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411FEAAB" w:rsidR="00E00C42" w:rsidRDefault="002717D0" w:rsidP="00E00C42">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00309B">
        <w:rPr>
          <w:rFonts w:ascii="Arial" w:hAnsi="Arial" w:cs="Arial"/>
          <w:b/>
          <w:color w:val="000000" w:themeColor="text1"/>
          <w:sz w:val="28"/>
          <w:szCs w:val="28"/>
        </w:rPr>
        <w:t>VIGÉSIMA</w:t>
      </w:r>
      <w:r w:rsidR="00584DD1">
        <w:rPr>
          <w:rFonts w:ascii="Arial" w:hAnsi="Arial" w:cs="Arial"/>
          <w:b/>
          <w:color w:val="000000" w:themeColor="text1"/>
          <w:sz w:val="28"/>
          <w:szCs w:val="28"/>
        </w:rPr>
        <w:t xml:space="preserve"> </w:t>
      </w:r>
      <w:r w:rsidR="0006507D">
        <w:rPr>
          <w:rFonts w:ascii="Arial" w:hAnsi="Arial" w:cs="Arial"/>
          <w:b/>
          <w:color w:val="000000" w:themeColor="text1"/>
          <w:sz w:val="28"/>
          <w:szCs w:val="28"/>
        </w:rPr>
        <w:t xml:space="preserve">PRIMERA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E00C42">
      <w:pPr>
        <w:jc w:val="both"/>
        <w:rPr>
          <w:rFonts w:ascii="Arial" w:hAnsi="Arial" w:cs="Arial"/>
          <w:b/>
          <w:sz w:val="28"/>
          <w:szCs w:val="28"/>
        </w:rPr>
      </w:pPr>
    </w:p>
    <w:p w14:paraId="050F587B" w14:textId="711792AE" w:rsidR="008A73AF" w:rsidRDefault="002717D0" w:rsidP="00061336">
      <w:pPr>
        <w:jc w:val="center"/>
        <w:rPr>
          <w:rFonts w:ascii="Arial" w:hAnsi="Arial" w:cs="Arial"/>
          <w:b/>
          <w:sz w:val="28"/>
          <w:szCs w:val="28"/>
        </w:rPr>
      </w:pPr>
      <w:r w:rsidRPr="00E61895">
        <w:rPr>
          <w:rFonts w:ascii="Arial" w:hAnsi="Arial" w:cs="Arial"/>
          <w:b/>
          <w:sz w:val="28"/>
          <w:szCs w:val="28"/>
        </w:rPr>
        <w:t>ADMINISTRACI</w:t>
      </w:r>
      <w:r w:rsidR="00307F66">
        <w:rPr>
          <w:rFonts w:ascii="Arial" w:hAnsi="Arial" w:cs="Arial"/>
          <w:b/>
          <w:sz w:val="28"/>
          <w:szCs w:val="28"/>
        </w:rPr>
        <w:t>Ó</w:t>
      </w:r>
      <w:r w:rsidRPr="00E61895">
        <w:rPr>
          <w:rFonts w:ascii="Arial" w:hAnsi="Arial" w:cs="Arial"/>
          <w:b/>
          <w:sz w:val="28"/>
          <w:szCs w:val="28"/>
        </w:rPr>
        <w:t>N 2021-2024</w:t>
      </w:r>
    </w:p>
    <w:p w14:paraId="7F7D10F0" w14:textId="15813C23" w:rsidR="00E00C42" w:rsidRPr="008A73AF" w:rsidRDefault="008A73AF" w:rsidP="00E00C42">
      <w:pPr>
        <w:jc w:val="both"/>
        <w:rPr>
          <w:rFonts w:ascii="Arial" w:hAnsi="Arial" w:cs="Arial"/>
          <w:b/>
          <w:sz w:val="28"/>
          <w:szCs w:val="28"/>
        </w:rPr>
      </w:pPr>
      <w:r>
        <w:rPr>
          <w:rFonts w:ascii="Arial" w:hAnsi="Arial" w:cs="Arial"/>
          <w:bCs/>
          <w:sz w:val="28"/>
          <w:szCs w:val="28"/>
        </w:rPr>
        <w:t>Regidores, b</w:t>
      </w:r>
      <w:r w:rsidR="009248E7">
        <w:rPr>
          <w:rFonts w:ascii="Arial" w:hAnsi="Arial" w:cs="Arial"/>
          <w:sz w:val="28"/>
          <w:szCs w:val="28"/>
        </w:rPr>
        <w:t>ue</w:t>
      </w:r>
      <w:r w:rsidR="00AE7BDA">
        <w:rPr>
          <w:rFonts w:ascii="Arial" w:hAnsi="Arial" w:cs="Arial"/>
          <w:sz w:val="28"/>
          <w:szCs w:val="28"/>
        </w:rPr>
        <w:t>nas tardes,</w:t>
      </w:r>
      <w:r w:rsidR="009248E7">
        <w:rPr>
          <w:rFonts w:ascii="Arial" w:hAnsi="Arial" w:cs="Arial"/>
          <w:sz w:val="28"/>
          <w:szCs w:val="28"/>
        </w:rPr>
        <w:t xml:space="preserve"> </w:t>
      </w:r>
      <w:r w:rsidR="00AE7BDA">
        <w:rPr>
          <w:rFonts w:ascii="Arial" w:hAnsi="Arial" w:cs="Arial"/>
          <w:sz w:val="28"/>
          <w:szCs w:val="28"/>
        </w:rPr>
        <w:t>sien</w:t>
      </w:r>
      <w:r w:rsidR="002717D0" w:rsidRPr="00E61895">
        <w:rPr>
          <w:rFonts w:ascii="Arial" w:hAnsi="Arial" w:cs="Arial"/>
          <w:sz w:val="28"/>
          <w:szCs w:val="28"/>
        </w:rPr>
        <w:t>do las</w:t>
      </w:r>
      <w:r w:rsidR="00B676F2">
        <w:rPr>
          <w:rFonts w:ascii="Arial" w:hAnsi="Arial" w:cs="Arial"/>
          <w:sz w:val="28"/>
          <w:szCs w:val="28"/>
        </w:rPr>
        <w:t xml:space="preserve"> 18:1</w:t>
      </w:r>
      <w:r w:rsidR="0006507D">
        <w:rPr>
          <w:rFonts w:ascii="Arial" w:hAnsi="Arial" w:cs="Arial"/>
          <w:sz w:val="28"/>
          <w:szCs w:val="28"/>
        </w:rPr>
        <w:t>8</w:t>
      </w:r>
      <w:r w:rsidR="00B676F2">
        <w:rPr>
          <w:rFonts w:ascii="Arial" w:hAnsi="Arial" w:cs="Arial"/>
          <w:sz w:val="28"/>
          <w:szCs w:val="28"/>
        </w:rPr>
        <w:t xml:space="preserve"> dieciocho </w:t>
      </w:r>
      <w:r w:rsidR="00584DD1">
        <w:rPr>
          <w:rFonts w:ascii="Arial" w:hAnsi="Arial" w:cs="Arial"/>
          <w:sz w:val="28"/>
          <w:szCs w:val="28"/>
        </w:rPr>
        <w:t xml:space="preserve">horas </w:t>
      </w:r>
      <w:r w:rsidR="00527061">
        <w:rPr>
          <w:rFonts w:ascii="Arial" w:hAnsi="Arial" w:cs="Arial"/>
          <w:sz w:val="28"/>
          <w:szCs w:val="28"/>
        </w:rPr>
        <w:t>co</w:t>
      </w:r>
      <w:r w:rsidR="00584DD1">
        <w:rPr>
          <w:rFonts w:ascii="Arial" w:hAnsi="Arial" w:cs="Arial"/>
          <w:sz w:val="28"/>
          <w:szCs w:val="28"/>
        </w:rPr>
        <w:t xml:space="preserve">n </w:t>
      </w:r>
      <w:r w:rsidR="00B676F2">
        <w:rPr>
          <w:rFonts w:ascii="Arial" w:hAnsi="Arial" w:cs="Arial"/>
          <w:sz w:val="28"/>
          <w:szCs w:val="28"/>
        </w:rPr>
        <w:t>dieci</w:t>
      </w:r>
      <w:r w:rsidR="0006507D">
        <w:rPr>
          <w:rFonts w:ascii="Arial" w:hAnsi="Arial" w:cs="Arial"/>
          <w:sz w:val="28"/>
          <w:szCs w:val="28"/>
        </w:rPr>
        <w:t>ocho</w:t>
      </w:r>
      <w:r w:rsidR="00AE7BDA">
        <w:rPr>
          <w:rFonts w:ascii="Arial" w:hAnsi="Arial" w:cs="Arial"/>
          <w:sz w:val="28"/>
          <w:szCs w:val="28"/>
        </w:rPr>
        <w:t xml:space="preserve"> minutos </w:t>
      </w:r>
      <w:r w:rsidR="00B676F2">
        <w:rPr>
          <w:rFonts w:ascii="Arial" w:hAnsi="Arial" w:cs="Arial"/>
          <w:sz w:val="28"/>
          <w:szCs w:val="28"/>
        </w:rPr>
        <w:t>del</w:t>
      </w:r>
      <w:r>
        <w:rPr>
          <w:rFonts w:ascii="Arial" w:hAnsi="Arial" w:cs="Arial"/>
          <w:sz w:val="28"/>
          <w:szCs w:val="28"/>
        </w:rPr>
        <w:t xml:space="preserve"> día</w:t>
      </w:r>
      <w:r w:rsidR="00B676F2">
        <w:rPr>
          <w:rFonts w:ascii="Arial" w:hAnsi="Arial" w:cs="Arial"/>
          <w:sz w:val="28"/>
          <w:szCs w:val="28"/>
        </w:rPr>
        <w:t xml:space="preserve"> de </w:t>
      </w:r>
      <w:r w:rsidR="00806D82">
        <w:rPr>
          <w:rFonts w:ascii="Arial" w:hAnsi="Arial" w:cs="Arial"/>
          <w:sz w:val="28"/>
          <w:szCs w:val="28"/>
        </w:rPr>
        <w:t xml:space="preserve"> </w:t>
      </w:r>
      <w:r w:rsidR="00B676F2">
        <w:rPr>
          <w:rFonts w:ascii="Arial" w:hAnsi="Arial" w:cs="Arial"/>
          <w:sz w:val="28"/>
          <w:szCs w:val="28"/>
        </w:rPr>
        <w:t>hoy  2</w:t>
      </w:r>
      <w:r w:rsidR="0006507D">
        <w:rPr>
          <w:rFonts w:ascii="Arial" w:hAnsi="Arial" w:cs="Arial"/>
          <w:sz w:val="28"/>
          <w:szCs w:val="28"/>
        </w:rPr>
        <w:t>7</w:t>
      </w:r>
      <w:r w:rsidR="00B676F2">
        <w:rPr>
          <w:rFonts w:ascii="Arial" w:hAnsi="Arial" w:cs="Arial"/>
          <w:sz w:val="28"/>
          <w:szCs w:val="28"/>
        </w:rPr>
        <w:t xml:space="preserve"> del mes de </w:t>
      </w:r>
      <w:r w:rsidR="0006507D">
        <w:rPr>
          <w:rFonts w:ascii="Arial" w:hAnsi="Arial" w:cs="Arial"/>
          <w:sz w:val="28"/>
          <w:szCs w:val="28"/>
        </w:rPr>
        <w:t>abril</w:t>
      </w:r>
      <w:r w:rsidR="00B676F2">
        <w:rPr>
          <w:rFonts w:ascii="Arial" w:hAnsi="Arial" w:cs="Arial"/>
          <w:sz w:val="28"/>
          <w:szCs w:val="28"/>
        </w:rPr>
        <w:t xml:space="preserve"> </w:t>
      </w:r>
      <w:r>
        <w:rPr>
          <w:rFonts w:ascii="Arial" w:hAnsi="Arial" w:cs="Arial"/>
          <w:sz w:val="28"/>
          <w:szCs w:val="28"/>
        </w:rPr>
        <w:t xml:space="preserve"> </w:t>
      </w:r>
      <w:r w:rsidR="00584DD1">
        <w:rPr>
          <w:rFonts w:ascii="Arial" w:hAnsi="Arial" w:cs="Arial"/>
          <w:sz w:val="28"/>
          <w:szCs w:val="28"/>
        </w:rPr>
        <w:t xml:space="preserve">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intitrés, damos inicio</w:t>
      </w:r>
      <w:r w:rsidR="00AE7BDA">
        <w:rPr>
          <w:rFonts w:ascii="Arial" w:hAnsi="Arial" w:cs="Arial"/>
          <w:sz w:val="28"/>
          <w:szCs w:val="28"/>
        </w:rPr>
        <w:t xml:space="preserve"> </w:t>
      </w:r>
      <w:r>
        <w:rPr>
          <w:rFonts w:ascii="Arial" w:hAnsi="Arial" w:cs="Arial"/>
          <w:sz w:val="28"/>
          <w:szCs w:val="28"/>
        </w:rPr>
        <w:t>a esta</w:t>
      </w:r>
      <w:r w:rsidR="0000309B">
        <w:rPr>
          <w:rFonts w:ascii="Arial" w:hAnsi="Arial" w:cs="Arial"/>
          <w:sz w:val="28"/>
          <w:szCs w:val="28"/>
        </w:rPr>
        <w:t xml:space="preserve"> Vigésima </w:t>
      </w:r>
      <w:r w:rsidR="0006507D">
        <w:rPr>
          <w:rFonts w:ascii="Arial" w:hAnsi="Arial" w:cs="Arial"/>
          <w:sz w:val="28"/>
          <w:szCs w:val="28"/>
        </w:rPr>
        <w:t xml:space="preserve">Primera </w:t>
      </w:r>
      <w:r w:rsidR="0000309B">
        <w:rPr>
          <w:rFonts w:ascii="Arial" w:hAnsi="Arial" w:cs="Arial"/>
          <w:sz w:val="28"/>
          <w:szCs w:val="28"/>
        </w:rPr>
        <w:t>Sesión</w:t>
      </w:r>
      <w:r w:rsidR="00584DD1">
        <w:rPr>
          <w:rFonts w:ascii="Arial" w:hAnsi="Arial" w:cs="Arial"/>
          <w:sz w:val="28"/>
          <w:szCs w:val="28"/>
        </w:rPr>
        <w:t xml:space="preserve">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00309B">
        <w:rPr>
          <w:rFonts w:ascii="Arial" w:hAnsi="Arial" w:cs="Arial"/>
          <w:sz w:val="28"/>
          <w:szCs w:val="28"/>
        </w:rPr>
        <w:t xml:space="preserve">Vigésima </w:t>
      </w:r>
      <w:r w:rsidR="0006507D">
        <w:rPr>
          <w:rFonts w:ascii="Arial" w:hAnsi="Arial" w:cs="Arial"/>
          <w:sz w:val="28"/>
          <w:szCs w:val="28"/>
        </w:rPr>
        <w:t xml:space="preserve">Primera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quien solicita a la Secretario de este   Ayuntamiento, dé cuenta de los miembros del Cuerpo Edilicio que se encuentran presente</w:t>
      </w:r>
      <w:r w:rsidR="007F08D3">
        <w:rPr>
          <w:rFonts w:ascii="Arial" w:hAnsi="Arial" w:cs="Arial"/>
          <w:sz w:val="28"/>
          <w:szCs w:val="28"/>
        </w:rPr>
        <w:t>s</w:t>
      </w:r>
      <w:r w:rsidR="002717D0" w:rsidRPr="00E61895">
        <w:rPr>
          <w:rFonts w:ascii="Arial" w:hAnsi="Arial" w:cs="Arial"/>
          <w:sz w:val="28"/>
          <w:szCs w:val="28"/>
        </w:rPr>
        <w:t xml:space="preserve"> en el salón de sesiones ubicado en la planta alta de esta Presidencia Municipal. Encontrándose</w:t>
      </w:r>
      <w:r w:rsidR="00A8365E">
        <w:rPr>
          <w:rFonts w:ascii="Arial" w:hAnsi="Arial" w:cs="Arial"/>
          <w:sz w:val="28"/>
          <w:szCs w:val="28"/>
        </w:rPr>
        <w:t xml:space="preserve"> presente</w:t>
      </w:r>
      <w:r w:rsidR="002717D0" w:rsidRPr="00E61895">
        <w:rPr>
          <w:rFonts w:ascii="Arial" w:hAnsi="Arial" w:cs="Arial"/>
          <w:sz w:val="28"/>
          <w:szCs w:val="28"/>
        </w:rPr>
        <w:t xml:space="preserve">  los siguientes: </w:t>
      </w:r>
      <w:r w:rsidR="002717D0" w:rsidRPr="00E61895">
        <w:rPr>
          <w:rFonts w:ascii="Arial" w:hAnsi="Arial" w:cs="Arial"/>
          <w:b/>
          <w:sz w:val="28"/>
          <w:szCs w:val="28"/>
        </w:rPr>
        <w:t>Lic. Néstor Emmanuel de la Cruz Macías</w:t>
      </w:r>
      <w:r w:rsidR="002717D0" w:rsidRPr="00E61895">
        <w:rPr>
          <w:rFonts w:ascii="Arial" w:hAnsi="Arial" w:cs="Arial"/>
          <w:sz w:val="28"/>
          <w:szCs w:val="28"/>
        </w:rPr>
        <w:t>, Presidente Municipal Constitucional</w:t>
      </w:r>
      <w:r w:rsidR="00A8365E">
        <w:rPr>
          <w:rFonts w:ascii="Arial" w:hAnsi="Arial" w:cs="Arial"/>
          <w:sz w:val="28"/>
          <w:szCs w:val="28"/>
        </w:rPr>
        <w:t>;</w:t>
      </w:r>
      <w:r w:rsidR="00880A7A">
        <w:rPr>
          <w:rFonts w:ascii="Arial" w:hAnsi="Arial" w:cs="Arial"/>
          <w:sz w:val="28"/>
          <w:szCs w:val="28"/>
        </w:rPr>
        <w:t xml:space="preserve"> </w:t>
      </w:r>
      <w:r w:rsidR="00983404">
        <w:rPr>
          <w:rFonts w:ascii="Arial" w:hAnsi="Arial" w:cs="Arial"/>
          <w:b/>
          <w:bCs/>
          <w:sz w:val="28"/>
          <w:szCs w:val="28"/>
        </w:rPr>
        <w:t>Abg</w:t>
      </w:r>
      <w:r w:rsidR="00880A7A">
        <w:rPr>
          <w:rFonts w:ascii="Arial" w:hAnsi="Arial" w:cs="Arial"/>
          <w:b/>
          <w:bCs/>
          <w:sz w:val="28"/>
          <w:szCs w:val="28"/>
        </w:rPr>
        <w:t xml:space="preserve">. </w:t>
      </w:r>
      <w:r w:rsidR="00880A7A" w:rsidRPr="00880A7A">
        <w:rPr>
          <w:rFonts w:ascii="Arial" w:hAnsi="Arial" w:cs="Arial"/>
          <w:b/>
          <w:bCs/>
          <w:sz w:val="28"/>
          <w:szCs w:val="28"/>
        </w:rPr>
        <w:t>Alma Aurora Peña Gaspar</w:t>
      </w:r>
      <w:r w:rsidR="00880A7A">
        <w:rPr>
          <w:rFonts w:ascii="Arial" w:hAnsi="Arial" w:cs="Arial"/>
          <w:sz w:val="28"/>
          <w:szCs w:val="28"/>
        </w:rPr>
        <w:t>,</w:t>
      </w:r>
      <w:r w:rsidR="002717D0" w:rsidRPr="00E61895">
        <w:rPr>
          <w:rFonts w:ascii="Arial" w:hAnsi="Arial" w:cs="Arial"/>
          <w:sz w:val="28"/>
          <w:szCs w:val="28"/>
        </w:rPr>
        <w:t xml:space="preserve"> </w:t>
      </w:r>
      <w:r w:rsidR="000B2697">
        <w:rPr>
          <w:rFonts w:ascii="Arial" w:hAnsi="Arial" w:cs="Arial"/>
          <w:sz w:val="28"/>
          <w:szCs w:val="28"/>
        </w:rPr>
        <w:t>Síndico</w:t>
      </w:r>
      <w:r w:rsidR="00A8365E">
        <w:rPr>
          <w:rFonts w:ascii="Arial" w:hAnsi="Arial" w:cs="Arial"/>
          <w:sz w:val="28"/>
          <w:szCs w:val="28"/>
        </w:rPr>
        <w:t>;</w:t>
      </w:r>
      <w:r w:rsidR="000B2697">
        <w:rPr>
          <w:rFonts w:ascii="Arial" w:hAnsi="Arial" w:cs="Arial"/>
          <w:sz w:val="28"/>
          <w:szCs w:val="28"/>
        </w:rPr>
        <w:t xml:space="preserve"> así 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4E1F3D">
        <w:rPr>
          <w:rFonts w:ascii="Arial" w:hAnsi="Arial" w:cs="Arial"/>
          <w:b/>
          <w:sz w:val="28"/>
          <w:szCs w:val="28"/>
        </w:rPr>
        <w:t>:</w:t>
      </w:r>
      <w:r w:rsidR="002717D0" w:rsidRPr="00E61895">
        <w:rPr>
          <w:rFonts w:ascii="Arial" w:hAnsi="Arial" w:cs="Arial"/>
          <w:b/>
          <w:sz w:val="28"/>
          <w:szCs w:val="28"/>
        </w:rPr>
        <w:t xml:space="preserve"> </w:t>
      </w:r>
      <w:r w:rsidR="002717D0" w:rsidRPr="007070CD">
        <w:rPr>
          <w:rFonts w:ascii="Arial" w:hAnsi="Arial" w:cs="Arial"/>
          <w:b/>
          <w:sz w:val="28"/>
          <w:szCs w:val="28"/>
        </w:rPr>
        <w:t xml:space="preserve">Judith Pérez de León de la Cruz, </w:t>
      </w:r>
      <w:r w:rsidR="000433DF">
        <w:rPr>
          <w:rFonts w:ascii="Arial" w:hAnsi="Arial" w:cs="Arial"/>
          <w:b/>
          <w:sz w:val="28"/>
          <w:szCs w:val="28"/>
        </w:rPr>
        <w:t xml:space="preserve">Jecsen Sánchez Rodríguez, </w:t>
      </w:r>
      <w:r w:rsidR="002717D0" w:rsidRPr="00806D82">
        <w:rPr>
          <w:rFonts w:ascii="Arial" w:hAnsi="Arial" w:cs="Arial"/>
          <w:b/>
          <w:color w:val="000000" w:themeColor="text1"/>
          <w:sz w:val="28"/>
          <w:szCs w:val="28"/>
        </w:rPr>
        <w:t>Mayra Yaneth Rafael Eusebio</w:t>
      </w:r>
      <w:r w:rsidR="002717D0" w:rsidRPr="007070CD">
        <w:rPr>
          <w:rFonts w:ascii="Arial" w:hAnsi="Arial" w:cs="Arial"/>
          <w:b/>
          <w:sz w:val="28"/>
          <w:szCs w:val="28"/>
        </w:rPr>
        <w:t xml:space="preserve">, </w:t>
      </w:r>
      <w:r w:rsidR="002717D0">
        <w:rPr>
          <w:rFonts w:ascii="Arial" w:hAnsi="Arial" w:cs="Arial"/>
          <w:b/>
          <w:sz w:val="28"/>
          <w:szCs w:val="28"/>
        </w:rPr>
        <w:t xml:space="preserve">José Jaime de la Cruz Cano, </w:t>
      </w:r>
      <w:r w:rsidR="002717D0" w:rsidRPr="007070CD">
        <w:rPr>
          <w:rFonts w:ascii="Arial" w:hAnsi="Arial" w:cs="Arial"/>
          <w:b/>
          <w:sz w:val="28"/>
          <w:szCs w:val="28"/>
        </w:rPr>
        <w:t>Moisés Reyes Victoriano,</w:t>
      </w:r>
      <w:r w:rsidR="009248E7">
        <w:rPr>
          <w:rFonts w:ascii="Arial" w:hAnsi="Arial" w:cs="Arial"/>
          <w:b/>
          <w:sz w:val="28"/>
          <w:szCs w:val="28"/>
        </w:rPr>
        <w:t xml:space="preserve"> </w:t>
      </w:r>
      <w:r w:rsidR="00866112">
        <w:rPr>
          <w:rFonts w:ascii="Arial" w:hAnsi="Arial" w:cs="Arial"/>
          <w:b/>
          <w:sz w:val="28"/>
          <w:szCs w:val="28"/>
        </w:rPr>
        <w:t xml:space="preserve"> </w:t>
      </w:r>
      <w:r w:rsidR="00880A7A" w:rsidRPr="00806D82">
        <w:rPr>
          <w:rFonts w:ascii="Arial" w:hAnsi="Arial" w:cs="Arial"/>
          <w:b/>
          <w:color w:val="000000" w:themeColor="text1"/>
          <w:sz w:val="28"/>
          <w:szCs w:val="28"/>
        </w:rPr>
        <w:t>Andrés Gaspar Reyes</w:t>
      </w:r>
      <w:r w:rsidR="0006507D">
        <w:rPr>
          <w:rFonts w:ascii="Arial" w:hAnsi="Arial" w:cs="Arial"/>
          <w:b/>
          <w:color w:val="000000" w:themeColor="text1"/>
          <w:sz w:val="28"/>
          <w:szCs w:val="28"/>
        </w:rPr>
        <w:t xml:space="preserve"> y </w:t>
      </w:r>
      <w:r w:rsidR="0006507D">
        <w:rPr>
          <w:rFonts w:ascii="Arial" w:hAnsi="Arial" w:cs="Arial"/>
          <w:b/>
          <w:sz w:val="28"/>
          <w:szCs w:val="28"/>
        </w:rPr>
        <w:t>M</w:t>
      </w:r>
      <w:r w:rsidR="0006507D" w:rsidRPr="004E388B">
        <w:rPr>
          <w:rFonts w:ascii="Arial" w:hAnsi="Arial" w:cs="Arial"/>
          <w:b/>
          <w:sz w:val="28"/>
          <w:szCs w:val="28"/>
        </w:rPr>
        <w:t xml:space="preserve">aría de </w:t>
      </w:r>
      <w:r w:rsidR="0006507D">
        <w:rPr>
          <w:rFonts w:ascii="Arial" w:hAnsi="Arial" w:cs="Arial"/>
          <w:b/>
          <w:sz w:val="28"/>
          <w:szCs w:val="28"/>
        </w:rPr>
        <w:t>J</w:t>
      </w:r>
      <w:r w:rsidR="0006507D" w:rsidRPr="004E388B">
        <w:rPr>
          <w:rFonts w:ascii="Arial" w:hAnsi="Arial" w:cs="Arial"/>
          <w:b/>
          <w:sz w:val="28"/>
          <w:szCs w:val="28"/>
        </w:rPr>
        <w:t xml:space="preserve">esús </w:t>
      </w:r>
      <w:r w:rsidR="0006507D">
        <w:rPr>
          <w:rFonts w:ascii="Arial" w:hAnsi="Arial" w:cs="Arial"/>
          <w:b/>
          <w:sz w:val="28"/>
          <w:szCs w:val="28"/>
        </w:rPr>
        <w:t>S</w:t>
      </w:r>
      <w:r w:rsidR="0006507D" w:rsidRPr="004E388B">
        <w:rPr>
          <w:rFonts w:ascii="Arial" w:hAnsi="Arial" w:cs="Arial"/>
          <w:b/>
          <w:sz w:val="28"/>
          <w:szCs w:val="28"/>
        </w:rPr>
        <w:t xml:space="preserve">ánchez </w:t>
      </w:r>
      <w:r w:rsidR="0006507D">
        <w:rPr>
          <w:rFonts w:ascii="Arial" w:hAnsi="Arial" w:cs="Arial"/>
          <w:b/>
          <w:sz w:val="28"/>
          <w:szCs w:val="28"/>
        </w:rPr>
        <w:t>C</w:t>
      </w:r>
      <w:r w:rsidR="0006507D" w:rsidRPr="004E388B">
        <w:rPr>
          <w:rFonts w:ascii="Arial" w:hAnsi="Arial" w:cs="Arial"/>
          <w:b/>
          <w:sz w:val="28"/>
          <w:szCs w:val="28"/>
        </w:rPr>
        <w:t>hávez</w:t>
      </w:r>
      <w:r w:rsidR="00983404">
        <w:rPr>
          <w:rFonts w:ascii="Arial" w:hAnsi="Arial" w:cs="Arial"/>
          <w:b/>
          <w:sz w:val="28"/>
          <w:szCs w:val="28"/>
        </w:rPr>
        <w:t>.</w:t>
      </w:r>
      <w:r w:rsidR="002717D0" w:rsidRPr="00E61895">
        <w:rPr>
          <w:rFonts w:ascii="Arial" w:hAnsi="Arial" w:cs="Arial"/>
          <w:sz w:val="28"/>
          <w:szCs w:val="28"/>
        </w:rPr>
        <w:t>- - - - - - - - - - - - - - - - - - - - - - - - - - - - - - - - - - - - - - - - - - - - - - - - - - - - - - - - - - - - - - - - - -</w:t>
      </w:r>
      <w:r w:rsidR="000B583E">
        <w:rPr>
          <w:rFonts w:ascii="Arial" w:hAnsi="Arial" w:cs="Arial"/>
          <w:sz w:val="28"/>
          <w:szCs w:val="28"/>
        </w:rPr>
        <w:t xml:space="preserve"> </w:t>
      </w:r>
      <w:r w:rsidR="000B583E" w:rsidRPr="00E61895">
        <w:rPr>
          <w:rFonts w:ascii="Arial" w:hAnsi="Arial" w:cs="Arial"/>
          <w:sz w:val="28"/>
          <w:szCs w:val="28"/>
        </w:rPr>
        <w:t xml:space="preserve">- - - - - - - - - - - - - - - - - - - - - - - - - - - - - </w:t>
      </w:r>
      <w:r w:rsidR="002717D0" w:rsidRPr="00E61895">
        <w:rPr>
          <w:rFonts w:ascii="Arial" w:hAnsi="Arial" w:cs="Arial"/>
          <w:sz w:val="28"/>
          <w:szCs w:val="28"/>
        </w:rPr>
        <w:t xml:space="preserve"> </w:t>
      </w:r>
      <w:r w:rsidR="00DE1DB7">
        <w:rPr>
          <w:rFonts w:ascii="Arial" w:hAnsi="Arial" w:cs="Arial"/>
          <w:sz w:val="28"/>
          <w:szCs w:val="28"/>
        </w:rPr>
        <w:t xml:space="preserve"> </w:t>
      </w:r>
      <w:r w:rsidR="002717D0" w:rsidRPr="00E61895">
        <w:rPr>
          <w:rFonts w:ascii="Arial" w:hAnsi="Arial" w:cs="Arial"/>
          <w:sz w:val="28"/>
          <w:szCs w:val="28"/>
        </w:rPr>
        <w:t xml:space="preserve"> </w:t>
      </w:r>
      <w:r w:rsidR="0006507D">
        <w:rPr>
          <w:rFonts w:ascii="Arial" w:hAnsi="Arial" w:cs="Arial"/>
          <w:sz w:val="28"/>
          <w:szCs w:val="28"/>
        </w:rPr>
        <w:t xml:space="preserve"> </w:t>
      </w:r>
      <w:r w:rsidR="00061336">
        <w:rPr>
          <w:rFonts w:ascii="Arial" w:hAnsi="Arial" w:cs="Arial"/>
          <w:sz w:val="28"/>
          <w:szCs w:val="28"/>
        </w:rPr>
        <w:t xml:space="preserve"> </w:t>
      </w:r>
    </w:p>
    <w:p w14:paraId="45EBAB20" w14:textId="3C3B449F" w:rsidR="00CA753E" w:rsidRDefault="002717D0" w:rsidP="00E00C42">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Secretario General.</w:t>
      </w:r>
      <w:r w:rsidR="008A73AF">
        <w:rPr>
          <w:rFonts w:ascii="Arial" w:hAnsi="Arial" w:cs="Arial"/>
          <w:sz w:val="28"/>
          <w:szCs w:val="28"/>
        </w:rPr>
        <w:t xml:space="preserve"> </w:t>
      </w:r>
      <w:r w:rsidR="00B676F2">
        <w:rPr>
          <w:rFonts w:ascii="Arial" w:hAnsi="Arial" w:cs="Arial"/>
          <w:sz w:val="28"/>
          <w:szCs w:val="28"/>
        </w:rPr>
        <w:t>Permitiéndome como primer</w:t>
      </w:r>
      <w:r w:rsidR="008A73AF">
        <w:rPr>
          <w:rFonts w:ascii="Arial" w:hAnsi="Arial" w:cs="Arial"/>
          <w:sz w:val="28"/>
          <w:szCs w:val="28"/>
        </w:rPr>
        <w:t xml:space="preserve"> punto pasar lista de asistencia</w:t>
      </w:r>
      <w:r w:rsidRPr="00E61895">
        <w:rPr>
          <w:rFonts w:ascii="Arial" w:hAnsi="Arial" w:cs="Arial"/>
          <w:sz w:val="28"/>
          <w:szCs w:val="28"/>
        </w:rPr>
        <w:t xml:space="preserve">: - - - - - - - - - - - - - - - - - - - - - - - - - - - - - - - - - </w:t>
      </w:r>
      <w:r w:rsidR="009248E7">
        <w:rPr>
          <w:rFonts w:ascii="Arial" w:hAnsi="Arial" w:cs="Arial"/>
          <w:sz w:val="28"/>
          <w:szCs w:val="28"/>
        </w:rPr>
        <w:t>- - - - - - - - - - - -</w:t>
      </w:r>
      <w:r w:rsidR="00CA3DCF">
        <w:rPr>
          <w:rFonts w:ascii="Arial" w:hAnsi="Arial" w:cs="Arial"/>
          <w:sz w:val="28"/>
          <w:szCs w:val="28"/>
        </w:rPr>
        <w:t xml:space="preserve"> - - - - - - - - - - - - - - - - - - - - - - - - - - - - - - - - - - - - - - - - </w:t>
      </w:r>
      <w:r w:rsidR="000B583E">
        <w:rPr>
          <w:rFonts w:ascii="Arial" w:hAnsi="Arial" w:cs="Arial"/>
          <w:sz w:val="28"/>
          <w:szCs w:val="28"/>
        </w:rPr>
        <w:t xml:space="preserve">- - - - - </w:t>
      </w:r>
      <w:r w:rsidR="00806D82">
        <w:rPr>
          <w:rFonts w:ascii="Arial" w:hAnsi="Arial" w:cs="Arial"/>
          <w:sz w:val="28"/>
          <w:szCs w:val="28"/>
        </w:rPr>
        <w:t xml:space="preserve"> </w:t>
      </w:r>
      <w:r w:rsidR="00CA753E">
        <w:rPr>
          <w:rFonts w:ascii="Arial" w:hAnsi="Arial" w:cs="Arial"/>
          <w:sz w:val="28"/>
          <w:szCs w:val="28"/>
        </w:rPr>
        <w:t xml:space="preserve"> </w:t>
      </w:r>
      <w:r w:rsidR="008A73AF">
        <w:rPr>
          <w:rFonts w:ascii="Arial" w:hAnsi="Arial" w:cs="Arial"/>
          <w:sz w:val="28"/>
          <w:szCs w:val="28"/>
        </w:rPr>
        <w:t xml:space="preserve"> </w:t>
      </w:r>
    </w:p>
    <w:p w14:paraId="1B5CD3DA" w14:textId="316B1C69" w:rsidR="000B583E" w:rsidRPr="00E61895" w:rsidRDefault="000B583E" w:rsidP="000B583E">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NÉSTOR EMMANUEL DE LA CRUZ MACÍAS, </w:t>
      </w:r>
      <w:proofErr w:type="gramStart"/>
      <w:r w:rsidRPr="00E61895">
        <w:rPr>
          <w:rFonts w:ascii="Arial" w:hAnsi="Arial" w:cs="Arial"/>
          <w:b/>
          <w:sz w:val="28"/>
          <w:szCs w:val="28"/>
        </w:rPr>
        <w:t>Preside</w:t>
      </w:r>
      <w:r>
        <w:rPr>
          <w:rFonts w:ascii="Arial" w:hAnsi="Arial" w:cs="Arial"/>
          <w:b/>
          <w:sz w:val="28"/>
          <w:szCs w:val="28"/>
        </w:rPr>
        <w:t>nte</w:t>
      </w:r>
      <w:proofErr w:type="gramEnd"/>
      <w:r>
        <w:rPr>
          <w:rFonts w:ascii="Arial" w:hAnsi="Arial" w:cs="Arial"/>
          <w:b/>
          <w:sz w:val="28"/>
          <w:szCs w:val="28"/>
        </w:rPr>
        <w:t xml:space="preserve"> </w:t>
      </w:r>
      <w:r w:rsidRPr="00E61895">
        <w:rPr>
          <w:rFonts w:ascii="Arial" w:hAnsi="Arial" w:cs="Arial"/>
          <w:sz w:val="28"/>
          <w:szCs w:val="28"/>
        </w:rPr>
        <w:t>…</w:t>
      </w:r>
      <w:r>
        <w:rPr>
          <w:rFonts w:ascii="Arial" w:hAnsi="Arial" w:cs="Arial"/>
          <w:sz w:val="28"/>
          <w:szCs w:val="28"/>
        </w:rPr>
        <w:t>..</w:t>
      </w:r>
      <w:r w:rsidRPr="00E61895">
        <w:rPr>
          <w:rFonts w:ascii="Arial" w:hAnsi="Arial" w:cs="Arial"/>
          <w:sz w:val="28"/>
          <w:szCs w:val="28"/>
        </w:rPr>
        <w:t>.</w:t>
      </w:r>
      <w:r w:rsidRPr="00E61895">
        <w:rPr>
          <w:rFonts w:ascii="Arial" w:hAnsi="Arial" w:cs="Arial"/>
          <w:b/>
          <w:sz w:val="28"/>
          <w:szCs w:val="28"/>
        </w:rPr>
        <w:t>Presente.</w:t>
      </w:r>
    </w:p>
    <w:p w14:paraId="53381661" w14:textId="76807D56" w:rsidR="000B583E" w:rsidRPr="00E61895" w:rsidRDefault="000B583E" w:rsidP="000B583E">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...Presente</w:t>
      </w:r>
      <w:r>
        <w:rPr>
          <w:rFonts w:ascii="Arial" w:hAnsi="Arial" w:cs="Arial"/>
          <w:b/>
          <w:sz w:val="28"/>
          <w:szCs w:val="28"/>
        </w:rPr>
        <w:t>.</w:t>
      </w:r>
    </w:p>
    <w:p w14:paraId="29BF6C51" w14:textId="57369791" w:rsidR="000B583E" w:rsidRPr="00E61895" w:rsidRDefault="000B583E" w:rsidP="000B583E">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w:t>
      </w:r>
      <w:proofErr w:type="gramStart"/>
      <w:r>
        <w:rPr>
          <w:rFonts w:ascii="Arial" w:hAnsi="Arial" w:cs="Arial"/>
          <w:b/>
          <w:sz w:val="28"/>
          <w:szCs w:val="28"/>
        </w:rPr>
        <w:t xml:space="preserve"> ….</w:t>
      </w:r>
      <w:proofErr w:type="gramEnd"/>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E61895">
        <w:rPr>
          <w:rFonts w:ascii="Arial" w:hAnsi="Arial" w:cs="Arial"/>
          <w:b/>
          <w:sz w:val="28"/>
          <w:szCs w:val="28"/>
        </w:rPr>
        <w:t>…………</w:t>
      </w:r>
      <w:r>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B676F2">
        <w:rPr>
          <w:rFonts w:ascii="Arial" w:hAnsi="Arial" w:cs="Arial"/>
          <w:b/>
          <w:sz w:val="28"/>
          <w:szCs w:val="28"/>
        </w:rPr>
        <w:t>Presente.</w:t>
      </w:r>
    </w:p>
    <w:p w14:paraId="2FAB3A8A" w14:textId="42544827" w:rsidR="000B583E" w:rsidRPr="009A4857" w:rsidRDefault="000B583E" w:rsidP="000B583E">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9A4857">
        <w:rPr>
          <w:rFonts w:ascii="Arial" w:hAnsi="Arial" w:cs="Arial"/>
          <w:b/>
          <w:sz w:val="28"/>
          <w:szCs w:val="28"/>
        </w:rPr>
        <w:t>……</w:t>
      </w:r>
      <w:proofErr w:type="gramStart"/>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a</w:t>
      </w:r>
      <w:proofErr w:type="gramStart"/>
      <w:r>
        <w:rPr>
          <w:rFonts w:ascii="Arial" w:hAnsi="Arial" w:cs="Arial"/>
          <w:b/>
          <w:sz w:val="28"/>
          <w:szCs w:val="28"/>
        </w:rPr>
        <w:t xml:space="preserve"> </w:t>
      </w:r>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 xml:space="preserve"> </w:t>
      </w:r>
      <w:r w:rsidRPr="000B583E">
        <w:rPr>
          <w:rFonts w:ascii="Arial" w:hAnsi="Arial" w:cs="Arial"/>
          <w:b/>
          <w:sz w:val="28"/>
          <w:szCs w:val="28"/>
        </w:rPr>
        <w:t xml:space="preserve"> </w:t>
      </w:r>
      <w:r>
        <w:rPr>
          <w:rFonts w:ascii="Arial" w:hAnsi="Arial" w:cs="Arial"/>
          <w:b/>
          <w:sz w:val="28"/>
          <w:szCs w:val="28"/>
        </w:rPr>
        <w:t>Inasistencia.</w:t>
      </w:r>
    </w:p>
    <w:p w14:paraId="56F1952D" w14:textId="122FD09A" w:rsidR="000B583E" w:rsidRPr="00FB2D3B" w:rsidRDefault="000B583E" w:rsidP="000B583E">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 xml:space="preserve"> </w:t>
      </w:r>
      <w:r>
        <w:rPr>
          <w:rFonts w:ascii="Arial" w:hAnsi="Arial" w:cs="Arial"/>
          <w:b/>
          <w:sz w:val="28"/>
          <w:szCs w:val="28"/>
        </w:rPr>
        <w:t>.</w:t>
      </w:r>
      <w:r w:rsidRPr="00580BEA">
        <w:rPr>
          <w:rFonts w:ascii="Arial" w:hAnsi="Arial" w:cs="Arial"/>
          <w:b/>
          <w:sz w:val="28"/>
          <w:szCs w:val="28"/>
        </w:rPr>
        <w:t>…</w:t>
      </w:r>
      <w:proofErr w:type="gramEnd"/>
      <w:r w:rsidRPr="00580BEA">
        <w:rPr>
          <w:rFonts w:ascii="Arial" w:hAnsi="Arial" w:cs="Arial"/>
          <w:b/>
          <w:sz w:val="28"/>
          <w:szCs w:val="28"/>
        </w:rPr>
        <w:t>…………</w:t>
      </w:r>
      <w:r>
        <w:rPr>
          <w:rFonts w:ascii="Arial" w:hAnsi="Arial" w:cs="Arial"/>
          <w:b/>
          <w:sz w:val="28"/>
          <w:szCs w:val="28"/>
        </w:rPr>
        <w:t xml:space="preserve">…………...... Presente. </w:t>
      </w:r>
    </w:p>
    <w:p w14:paraId="0CF4BF69" w14:textId="0992C97D" w:rsidR="000B583E" w:rsidRPr="004E388B" w:rsidRDefault="000B583E" w:rsidP="000B583E">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 xml:space="preserve">a </w:t>
      </w:r>
      <w:r w:rsidRPr="009A4857">
        <w:rPr>
          <w:rFonts w:ascii="Arial" w:hAnsi="Arial" w:cs="Arial"/>
          <w:b/>
          <w:sz w:val="28"/>
          <w:szCs w:val="28"/>
        </w:rPr>
        <w:t>……</w:t>
      </w:r>
      <w:r>
        <w:rPr>
          <w:rFonts w:ascii="Arial" w:hAnsi="Arial" w:cs="Arial"/>
          <w:b/>
          <w:sz w:val="28"/>
          <w:szCs w:val="28"/>
        </w:rPr>
        <w:t>….</w:t>
      </w:r>
      <w:r w:rsidRPr="00527061">
        <w:rPr>
          <w:rFonts w:ascii="Arial" w:hAnsi="Arial" w:cs="Arial"/>
          <w:b/>
          <w:sz w:val="28"/>
          <w:szCs w:val="28"/>
        </w:rPr>
        <w:t xml:space="preserve"> </w:t>
      </w:r>
      <w:r>
        <w:rPr>
          <w:rFonts w:ascii="Arial" w:hAnsi="Arial" w:cs="Arial"/>
          <w:b/>
          <w:sz w:val="28"/>
          <w:szCs w:val="28"/>
        </w:rPr>
        <w:t>Inasistencia</w:t>
      </w:r>
      <w:r w:rsidRPr="004E388B">
        <w:rPr>
          <w:rFonts w:ascii="Arial" w:hAnsi="Arial" w:cs="Arial"/>
          <w:b/>
          <w:sz w:val="28"/>
          <w:szCs w:val="28"/>
        </w:rPr>
        <w:t>.</w:t>
      </w:r>
      <w:r w:rsidRPr="004E388B">
        <w:rPr>
          <w:rFonts w:ascii="Arial" w:hAnsi="Arial" w:cs="Arial"/>
          <w:sz w:val="28"/>
          <w:szCs w:val="28"/>
        </w:rPr>
        <w:t xml:space="preserve"> </w:t>
      </w: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proofErr w:type="gramStart"/>
      <w:r w:rsidRPr="004E388B">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4E388B">
        <w:rPr>
          <w:rFonts w:ascii="Arial" w:hAnsi="Arial" w:cs="Arial"/>
          <w:b/>
          <w:sz w:val="28"/>
          <w:szCs w:val="28"/>
        </w:rPr>
        <w:t>…...</w:t>
      </w:r>
      <w:r>
        <w:rPr>
          <w:rFonts w:ascii="Arial" w:hAnsi="Arial" w:cs="Arial"/>
          <w:b/>
          <w:sz w:val="28"/>
          <w:szCs w:val="28"/>
        </w:rPr>
        <w:t>Presente</w:t>
      </w:r>
      <w:r w:rsidRPr="004E388B">
        <w:rPr>
          <w:rFonts w:ascii="Arial" w:hAnsi="Arial" w:cs="Arial"/>
          <w:b/>
          <w:sz w:val="28"/>
          <w:szCs w:val="28"/>
        </w:rPr>
        <w:t>.</w:t>
      </w:r>
    </w:p>
    <w:p w14:paraId="245FCD61" w14:textId="77777777" w:rsidR="000B583E" w:rsidRDefault="000B583E" w:rsidP="000B583E">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xml:space="preserve">- - - - - - - - - - - - - - - - - - - - - - - - - - - - - - - - - - - - - - - - - - - - - - - - - - - - -  </w:t>
      </w:r>
    </w:p>
    <w:p w14:paraId="24D34F93" w14:textId="59A08B19" w:rsidR="00E00C42" w:rsidRDefault="00E00C42" w:rsidP="00E00C42">
      <w:pPr>
        <w:tabs>
          <w:tab w:val="center" w:pos="4419"/>
          <w:tab w:val="left" w:pos="6058"/>
        </w:tabs>
        <w:spacing w:after="0" w:line="276" w:lineRule="auto"/>
        <w:contextualSpacing/>
        <w:jc w:val="both"/>
        <w:rPr>
          <w:rFonts w:ascii="Arial" w:hAnsi="Arial" w:cs="Arial"/>
          <w:b/>
          <w:sz w:val="28"/>
          <w:szCs w:val="28"/>
        </w:rPr>
      </w:pPr>
    </w:p>
    <w:p w14:paraId="0EDC5827" w14:textId="0771CC39" w:rsidR="00E00C42" w:rsidRDefault="00CC3393" w:rsidP="006C4A7B">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xml:space="preserve">Ciudadano </w:t>
      </w:r>
      <w:proofErr w:type="gramStart"/>
      <w:r w:rsidR="00B676F2">
        <w:rPr>
          <w:rFonts w:ascii="Arial" w:hAnsi="Arial" w:cs="Arial"/>
          <w:sz w:val="28"/>
          <w:szCs w:val="28"/>
        </w:rPr>
        <w:t>P</w:t>
      </w:r>
      <w:r w:rsidR="000433DF">
        <w:rPr>
          <w:rFonts w:ascii="Arial" w:hAnsi="Arial" w:cs="Arial"/>
          <w:sz w:val="28"/>
          <w:szCs w:val="28"/>
        </w:rPr>
        <w:t>residente</w:t>
      </w:r>
      <w:proofErr w:type="gramEnd"/>
      <w:r>
        <w:rPr>
          <w:rFonts w:ascii="Arial" w:hAnsi="Arial" w:cs="Arial"/>
          <w:sz w:val="28"/>
          <w:szCs w:val="28"/>
        </w:rPr>
        <w:t>,</w:t>
      </w:r>
      <w:r w:rsidR="006E4E98">
        <w:rPr>
          <w:rFonts w:ascii="Arial" w:hAnsi="Arial" w:cs="Arial"/>
          <w:sz w:val="28"/>
          <w:szCs w:val="28"/>
        </w:rPr>
        <w:t xml:space="preserve"> </w:t>
      </w:r>
      <w:r w:rsidR="00983404">
        <w:rPr>
          <w:rFonts w:ascii="Arial" w:hAnsi="Arial" w:cs="Arial"/>
          <w:sz w:val="28"/>
          <w:szCs w:val="28"/>
        </w:rPr>
        <w:t>notific</w:t>
      </w:r>
      <w:r>
        <w:rPr>
          <w:rFonts w:ascii="Arial" w:hAnsi="Arial" w:cs="Arial"/>
          <w:sz w:val="28"/>
          <w:szCs w:val="28"/>
        </w:rPr>
        <w:t xml:space="preserve">o a Usted la asistencia de </w:t>
      </w:r>
      <w:r w:rsidR="006E4E98">
        <w:rPr>
          <w:rFonts w:ascii="Arial" w:hAnsi="Arial" w:cs="Arial"/>
          <w:sz w:val="28"/>
          <w:szCs w:val="28"/>
        </w:rPr>
        <w:t>nueve</w:t>
      </w:r>
      <w:r>
        <w:rPr>
          <w:rFonts w:ascii="Arial" w:hAnsi="Arial" w:cs="Arial"/>
          <w:sz w:val="28"/>
          <w:szCs w:val="28"/>
        </w:rPr>
        <w:t xml:space="preserve"> de los</w:t>
      </w:r>
      <w:r w:rsidR="006E4E98">
        <w:rPr>
          <w:rFonts w:ascii="Arial" w:hAnsi="Arial" w:cs="Arial"/>
          <w:sz w:val="28"/>
          <w:szCs w:val="28"/>
        </w:rPr>
        <w:t xml:space="preserve"> integrantes de</w:t>
      </w:r>
      <w:r>
        <w:rPr>
          <w:rFonts w:ascii="Arial" w:hAnsi="Arial" w:cs="Arial"/>
          <w:sz w:val="28"/>
          <w:szCs w:val="28"/>
        </w:rPr>
        <w:t xml:space="preserve"> este Ayuntamiento,</w:t>
      </w:r>
      <w:r w:rsidR="006E4E98">
        <w:rPr>
          <w:rFonts w:ascii="Arial" w:hAnsi="Arial" w:cs="Arial"/>
          <w:sz w:val="28"/>
          <w:szCs w:val="28"/>
        </w:rPr>
        <w:t xml:space="preserve"> por lo cual </w:t>
      </w:r>
      <w:r>
        <w:rPr>
          <w:rFonts w:ascii="Arial" w:hAnsi="Arial" w:cs="Arial"/>
          <w:sz w:val="28"/>
          <w:szCs w:val="28"/>
        </w:rPr>
        <w:t xml:space="preserve">certifico </w:t>
      </w:r>
      <w:r w:rsidR="001D4ABE">
        <w:rPr>
          <w:rFonts w:ascii="Arial" w:hAnsi="Arial" w:cs="Arial"/>
          <w:sz w:val="28"/>
          <w:szCs w:val="28"/>
        </w:rPr>
        <w:t>la existencia de</w:t>
      </w:r>
      <w:r w:rsidR="006E4E98">
        <w:rPr>
          <w:rFonts w:ascii="Arial" w:hAnsi="Arial" w:cs="Arial"/>
          <w:sz w:val="28"/>
          <w:szCs w:val="28"/>
        </w:rPr>
        <w:t xml:space="preserve"> quorum legal para celebrar la sesión.</w:t>
      </w:r>
      <w:r w:rsidR="002717D0" w:rsidRPr="00E61895">
        <w:rPr>
          <w:rFonts w:ascii="Arial" w:hAnsi="Arial" w:cs="Arial"/>
          <w:sz w:val="28"/>
          <w:szCs w:val="28"/>
        </w:rPr>
        <w:t xml:space="preserve"> - - - - - - - - - - - - - - - - - - - - - - - - - - - - - - - - - - -</w:t>
      </w:r>
      <w:r w:rsidR="00D70950">
        <w:rPr>
          <w:rFonts w:ascii="Arial" w:hAnsi="Arial" w:cs="Arial"/>
          <w:sz w:val="28"/>
          <w:szCs w:val="28"/>
        </w:rPr>
        <w:t xml:space="preserve"> </w:t>
      </w:r>
      <w:r w:rsidR="00D70950" w:rsidRPr="00E61895">
        <w:rPr>
          <w:rFonts w:ascii="Arial" w:hAnsi="Arial" w:cs="Arial"/>
          <w:sz w:val="28"/>
          <w:szCs w:val="28"/>
        </w:rPr>
        <w:t>- - - - - - - - - - - - - -</w:t>
      </w:r>
      <w:r w:rsidR="00D70950">
        <w:rPr>
          <w:rFonts w:ascii="Arial" w:hAnsi="Arial" w:cs="Arial"/>
          <w:sz w:val="28"/>
          <w:szCs w:val="28"/>
        </w:rPr>
        <w:t xml:space="preserve"> </w:t>
      </w:r>
      <w:r w:rsidR="00D70950" w:rsidRPr="00E61895">
        <w:rPr>
          <w:rFonts w:ascii="Arial" w:hAnsi="Arial" w:cs="Arial"/>
          <w:sz w:val="28"/>
          <w:szCs w:val="28"/>
        </w:rPr>
        <w:t xml:space="preserve">- - - - - - - - </w:t>
      </w:r>
      <w:r w:rsidR="000433DF">
        <w:rPr>
          <w:rFonts w:ascii="Arial" w:hAnsi="Arial" w:cs="Arial"/>
          <w:sz w:val="28"/>
          <w:szCs w:val="28"/>
        </w:rPr>
        <w:t>- - - - - - - -</w:t>
      </w:r>
      <w:r w:rsidR="00355DFE">
        <w:rPr>
          <w:rFonts w:ascii="Arial" w:hAnsi="Arial" w:cs="Arial"/>
          <w:sz w:val="28"/>
          <w:szCs w:val="28"/>
        </w:rPr>
        <w:t xml:space="preserve"> - - - - - - - - - - - - - - - - - - - - - - - - - - -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w:t>
      </w:r>
      <w:r w:rsidR="00355DFE">
        <w:rPr>
          <w:rFonts w:ascii="Arial" w:hAnsi="Arial" w:cs="Arial"/>
          <w:sz w:val="28"/>
          <w:szCs w:val="28"/>
        </w:rPr>
        <w:t xml:space="preserve"> </w:t>
      </w:r>
    </w:p>
    <w:p w14:paraId="362E842B" w14:textId="33B46D4A" w:rsidR="00E00C42" w:rsidRDefault="002717D0" w:rsidP="006C4A7B">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desahogo de la misma.</w:t>
      </w:r>
      <w:r w:rsidR="006C4A7B">
        <w:rPr>
          <w:rFonts w:ascii="Arial" w:hAnsi="Arial" w:cs="Arial"/>
          <w:sz w:val="28"/>
          <w:szCs w:val="28"/>
        </w:rPr>
        <w:t xml:space="preserve"> - - </w:t>
      </w:r>
    </w:p>
    <w:p w14:paraId="319141B6" w14:textId="46715F2A" w:rsidR="00E00C42" w:rsidRDefault="00A03F5C" w:rsidP="006C4A7B">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sz w:val="28"/>
          <w:szCs w:val="28"/>
        </w:rPr>
        <w:t>- - - - - - -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 - - - - - - - - - - - - </w:t>
      </w:r>
      <w:r w:rsidR="006C4A7B">
        <w:rPr>
          <w:rFonts w:ascii="Arial" w:hAnsi="Arial" w:cs="Arial"/>
          <w:sz w:val="28"/>
          <w:szCs w:val="28"/>
        </w:rPr>
        <w:t xml:space="preserve">- - - </w:t>
      </w:r>
    </w:p>
    <w:p w14:paraId="123D7C11" w14:textId="29CC6E39" w:rsidR="00983404" w:rsidRPr="00E61895" w:rsidRDefault="00983404" w:rsidP="006C4A7B">
      <w:pPr>
        <w:tabs>
          <w:tab w:val="center" w:pos="4419"/>
          <w:tab w:val="left" w:pos="6058"/>
        </w:tabs>
        <w:spacing w:after="0" w:line="240" w:lineRule="auto"/>
        <w:contextualSpacing/>
        <w:jc w:val="both"/>
        <w:rPr>
          <w:rFonts w:ascii="Arial" w:hAnsi="Arial" w:cs="Arial"/>
          <w:sz w:val="28"/>
          <w:szCs w:val="28"/>
        </w:rPr>
      </w:pPr>
      <w:r w:rsidRPr="00B55C92">
        <w:rPr>
          <w:rFonts w:ascii="Arial" w:hAnsi="Arial" w:cs="Arial"/>
          <w:color w:val="000000" w:themeColor="text1"/>
          <w:sz w:val="28"/>
          <w:szCs w:val="28"/>
        </w:rPr>
        <w:t>Secretario General</w:t>
      </w:r>
      <w:r>
        <w:rPr>
          <w:rFonts w:ascii="Arial" w:hAnsi="Arial" w:cs="Arial"/>
          <w:color w:val="000000" w:themeColor="text1"/>
          <w:sz w:val="28"/>
          <w:szCs w:val="28"/>
        </w:rPr>
        <w:t xml:space="preserve">, Lucía Toscano Victorio. Gracias </w:t>
      </w:r>
      <w:proofErr w:type="gramStart"/>
      <w:r>
        <w:rPr>
          <w:rFonts w:ascii="Arial" w:hAnsi="Arial" w:cs="Arial"/>
          <w:color w:val="000000" w:themeColor="text1"/>
          <w:sz w:val="28"/>
          <w:szCs w:val="28"/>
        </w:rPr>
        <w:t>Presidente</w:t>
      </w:r>
      <w:proofErr w:type="gramEnd"/>
      <w:r>
        <w:rPr>
          <w:rFonts w:ascii="Arial" w:hAnsi="Arial" w:cs="Arial"/>
          <w:color w:val="000000" w:themeColor="text1"/>
          <w:sz w:val="28"/>
          <w:szCs w:val="28"/>
        </w:rPr>
        <w:t>. - - - - - -</w:t>
      </w:r>
      <w:r w:rsidR="006C4A7B">
        <w:rPr>
          <w:rFonts w:ascii="Arial" w:hAnsi="Arial" w:cs="Arial"/>
          <w:color w:val="000000" w:themeColor="text1"/>
          <w:sz w:val="28"/>
          <w:szCs w:val="28"/>
        </w:rPr>
        <w:t xml:space="preserve"> -</w:t>
      </w:r>
    </w:p>
    <w:p w14:paraId="574A2006" w14:textId="6E6F0A6D" w:rsidR="000B2697" w:rsidRPr="00B55C92" w:rsidRDefault="002717D0" w:rsidP="00776A7A">
      <w:pPr>
        <w:spacing w:after="0"/>
        <w:jc w:val="both"/>
        <w:rPr>
          <w:rFonts w:ascii="Arial" w:hAnsi="Arial" w:cs="Arial"/>
          <w:color w:val="FF0000"/>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983404">
        <w:rPr>
          <w:rFonts w:ascii="Arial" w:hAnsi="Arial" w:cs="Arial"/>
          <w:color w:val="000000" w:themeColor="text1"/>
          <w:sz w:val="28"/>
          <w:szCs w:val="28"/>
        </w:rPr>
        <w:t xml:space="preserve">Vigésima </w:t>
      </w:r>
      <w:r w:rsidR="00D855B2">
        <w:rPr>
          <w:rFonts w:ascii="Arial" w:hAnsi="Arial" w:cs="Arial"/>
          <w:color w:val="000000" w:themeColor="text1"/>
          <w:sz w:val="28"/>
          <w:szCs w:val="28"/>
        </w:rPr>
        <w:t xml:space="preserve">Primera </w:t>
      </w:r>
      <w:r w:rsidR="00983404">
        <w:rPr>
          <w:rFonts w:ascii="Arial" w:hAnsi="Arial" w:cs="Arial"/>
          <w:color w:val="000000" w:themeColor="text1"/>
          <w:sz w:val="28"/>
          <w:szCs w:val="28"/>
        </w:rPr>
        <w:t>Sesión</w:t>
      </w:r>
      <w:r w:rsidR="0081461A" w:rsidRPr="009248E7">
        <w:rPr>
          <w:rFonts w:ascii="Arial" w:hAnsi="Arial" w:cs="Arial"/>
          <w:color w:val="000000" w:themeColor="text1"/>
          <w:sz w:val="28"/>
          <w:szCs w:val="28"/>
        </w:rPr>
        <w:t xml:space="preserve"> Extraordinaria</w:t>
      </w:r>
      <w:r w:rsidRPr="009248E7">
        <w:rPr>
          <w:rFonts w:ascii="Arial" w:hAnsi="Arial" w:cs="Arial"/>
          <w:color w:val="000000" w:themeColor="text1"/>
          <w:sz w:val="28"/>
          <w:szCs w:val="28"/>
        </w:rPr>
        <w:t xml:space="preserve">, correspondiente al día </w:t>
      </w:r>
      <w:r w:rsidR="006E4E98">
        <w:rPr>
          <w:rFonts w:ascii="Arial" w:hAnsi="Arial" w:cs="Arial"/>
          <w:color w:val="000000" w:themeColor="text1"/>
          <w:sz w:val="28"/>
          <w:szCs w:val="28"/>
        </w:rPr>
        <w:t>2</w:t>
      </w:r>
      <w:r w:rsidR="00D855B2">
        <w:rPr>
          <w:rFonts w:ascii="Arial" w:hAnsi="Arial" w:cs="Arial"/>
          <w:color w:val="000000" w:themeColor="text1"/>
          <w:sz w:val="28"/>
          <w:szCs w:val="28"/>
        </w:rPr>
        <w:t>7</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D855B2">
        <w:rPr>
          <w:rFonts w:ascii="Arial" w:hAnsi="Arial" w:cs="Arial"/>
          <w:color w:val="000000" w:themeColor="text1"/>
          <w:sz w:val="28"/>
          <w:szCs w:val="28"/>
        </w:rPr>
        <w:t>abril</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6F128B">
        <w:rPr>
          <w:rFonts w:ascii="Arial" w:hAnsi="Arial" w:cs="Arial"/>
          <w:sz w:val="28"/>
          <w:szCs w:val="28"/>
        </w:rPr>
        <w:t>. - - - - - - - - - - - - - - - - - - - - - - - - - - - - -</w:t>
      </w:r>
      <w:r w:rsidR="005B2FC0">
        <w:rPr>
          <w:rFonts w:ascii="Arial" w:hAnsi="Arial" w:cs="Arial"/>
          <w:sz w:val="28"/>
          <w:szCs w:val="28"/>
        </w:rPr>
        <w:t xml:space="preserve"> </w:t>
      </w:r>
      <w:r w:rsidR="005B2FC0">
        <w:rPr>
          <w:rFonts w:ascii="Arial" w:hAnsi="Arial" w:cs="Arial"/>
          <w:color w:val="000000" w:themeColor="text1"/>
          <w:sz w:val="28"/>
          <w:szCs w:val="28"/>
        </w:rPr>
        <w:t xml:space="preserve">- - </w:t>
      </w:r>
      <w:r w:rsidR="00513910">
        <w:rPr>
          <w:rFonts w:ascii="Arial" w:hAnsi="Arial" w:cs="Arial"/>
          <w:color w:val="000000" w:themeColor="text1"/>
          <w:sz w:val="28"/>
          <w:szCs w:val="28"/>
        </w:rPr>
        <w:t xml:space="preserve"> </w:t>
      </w:r>
    </w:p>
    <w:p w14:paraId="5F810DE6" w14:textId="70188155" w:rsidR="00E00C42" w:rsidRDefault="00983404" w:rsidP="00776A7A">
      <w:pPr>
        <w:tabs>
          <w:tab w:val="center" w:pos="4419"/>
          <w:tab w:val="left" w:pos="6058"/>
        </w:tabs>
        <w:spacing w:after="0" w:line="276" w:lineRule="auto"/>
        <w:contextualSpacing/>
        <w:jc w:val="both"/>
        <w:rPr>
          <w:rFonts w:ascii="Arial" w:hAnsi="Arial" w:cs="Arial"/>
          <w:sz w:val="28"/>
          <w:szCs w:val="28"/>
        </w:rPr>
      </w:pPr>
      <w:r>
        <w:rPr>
          <w:rFonts w:ascii="Arial" w:hAnsi="Arial" w:cs="Arial"/>
          <w:color w:val="000000" w:themeColor="text1"/>
          <w:sz w:val="28"/>
          <w:szCs w:val="28"/>
        </w:rPr>
        <w:t>P</w:t>
      </w:r>
      <w:r w:rsidR="001F607F">
        <w:rPr>
          <w:rFonts w:ascii="Arial" w:hAnsi="Arial" w:cs="Arial"/>
          <w:color w:val="000000" w:themeColor="text1"/>
          <w:sz w:val="28"/>
          <w:szCs w:val="28"/>
        </w:rPr>
        <w:t>rocedo a notificarles el orden del día.</w:t>
      </w:r>
      <w:r w:rsidR="00CA3DCF">
        <w:rPr>
          <w:rFonts w:ascii="Arial" w:hAnsi="Arial" w:cs="Arial"/>
          <w:color w:val="000000" w:themeColor="text1"/>
          <w:sz w:val="28"/>
          <w:szCs w:val="28"/>
        </w:rPr>
        <w:t xml:space="preserve">  - - - - - - - - - - - - - - - - - - - - - - - - - - - - - - - - - - </w:t>
      </w:r>
      <w:r w:rsidR="00AE7BDA">
        <w:rPr>
          <w:rFonts w:ascii="Arial" w:hAnsi="Arial" w:cs="Arial"/>
          <w:color w:val="000000" w:themeColor="text1"/>
          <w:sz w:val="28"/>
          <w:szCs w:val="28"/>
        </w:rPr>
        <w:t>- - - -</w:t>
      </w:r>
      <w:r w:rsidR="001F607F">
        <w:rPr>
          <w:rFonts w:ascii="Arial" w:hAnsi="Arial" w:cs="Arial"/>
          <w:color w:val="000000" w:themeColor="text1"/>
          <w:sz w:val="28"/>
          <w:szCs w:val="28"/>
        </w:rPr>
        <w:t xml:space="preserve"> - - - - - - - - - - - - - - - - - - - - - - - - - - - - - - - - - - - - - - - - - - - - - - - - - - - - - - - - - - - - - - - - - - - - - -</w:t>
      </w:r>
      <w:r w:rsidR="00A8365E">
        <w:rPr>
          <w:rFonts w:ascii="Arial" w:hAnsi="Arial" w:cs="Arial"/>
          <w:color w:val="000000" w:themeColor="text1"/>
          <w:sz w:val="28"/>
          <w:szCs w:val="28"/>
        </w:rPr>
        <w:t xml:space="preserve"> - - - - - - - - - - - - - - - - - - - - - - </w:t>
      </w:r>
      <w:r w:rsidR="00776A7A">
        <w:rPr>
          <w:rFonts w:ascii="Arial" w:hAnsi="Arial" w:cs="Arial"/>
          <w:color w:val="000000" w:themeColor="text1"/>
          <w:sz w:val="28"/>
          <w:szCs w:val="28"/>
        </w:rPr>
        <w:t xml:space="preserve">- - - </w:t>
      </w:r>
      <w:r w:rsidR="00FE4705">
        <w:rPr>
          <w:rFonts w:ascii="Arial" w:hAnsi="Arial" w:cs="Arial"/>
          <w:color w:val="000000" w:themeColor="text1"/>
          <w:sz w:val="28"/>
          <w:szCs w:val="28"/>
        </w:rPr>
        <w:t xml:space="preserve"> </w:t>
      </w:r>
      <w:r w:rsidR="00776A7A">
        <w:rPr>
          <w:rFonts w:ascii="Arial" w:hAnsi="Arial" w:cs="Arial"/>
          <w:color w:val="000000" w:themeColor="text1"/>
          <w:sz w:val="28"/>
          <w:szCs w:val="28"/>
        </w:rPr>
        <w:t xml:space="preserve"> </w:t>
      </w:r>
    </w:p>
    <w:p w14:paraId="6B10E50C" w14:textId="39C4B089" w:rsidR="00E00C42" w:rsidRPr="00E61895" w:rsidRDefault="002717D0" w:rsidP="00E00C42">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 xml:space="preserve">Lectura y </w:t>
      </w:r>
      <w:r w:rsidR="00BC0EA0">
        <w:rPr>
          <w:rFonts w:ascii="Arial" w:hAnsi="Arial" w:cs="Arial"/>
          <w:b/>
          <w:iCs/>
          <w:sz w:val="28"/>
          <w:szCs w:val="28"/>
        </w:rPr>
        <w:t xml:space="preserve">en su caso </w:t>
      </w:r>
      <w:r w:rsidRPr="00E61895">
        <w:rPr>
          <w:rFonts w:ascii="Arial" w:hAnsi="Arial" w:cs="Arial"/>
          <w:b/>
          <w:iCs/>
          <w:sz w:val="28"/>
          <w:szCs w:val="28"/>
        </w:rPr>
        <w:t>aprobación del Orden del D</w:t>
      </w:r>
      <w:r>
        <w:rPr>
          <w:rFonts w:ascii="Arial" w:hAnsi="Arial" w:cs="Arial"/>
          <w:b/>
          <w:iCs/>
          <w:sz w:val="28"/>
          <w:szCs w:val="28"/>
        </w:rPr>
        <w:t>ía</w:t>
      </w:r>
      <w:r w:rsidR="00BC0EA0">
        <w:rPr>
          <w:rFonts w:ascii="Arial" w:hAnsi="Arial" w:cs="Arial"/>
          <w:b/>
          <w:iCs/>
          <w:sz w:val="28"/>
          <w:szCs w:val="28"/>
        </w:rPr>
        <w:t xml:space="preserve"> </w:t>
      </w:r>
      <w:r w:rsidRPr="00E61895">
        <w:rPr>
          <w:rFonts w:ascii="Arial" w:hAnsi="Arial" w:cs="Arial"/>
          <w:sz w:val="28"/>
          <w:szCs w:val="28"/>
        </w:rPr>
        <w:t xml:space="preserve">- - - - - - - - - - - - - - - - - - - - - - - - - - - - - - - - - - - - - - - - - - - - - - - - - -- - - - - - - - - - - - - - - </w:t>
      </w:r>
      <w:r w:rsidR="00B55C92">
        <w:rPr>
          <w:rFonts w:ascii="Arial" w:hAnsi="Arial" w:cs="Arial"/>
          <w:sz w:val="28"/>
          <w:szCs w:val="28"/>
        </w:rPr>
        <w:t xml:space="preserve">- - </w:t>
      </w:r>
      <w:r w:rsidR="00776A7A">
        <w:rPr>
          <w:rFonts w:ascii="Arial" w:hAnsi="Arial" w:cs="Arial"/>
          <w:sz w:val="28"/>
          <w:szCs w:val="28"/>
        </w:rPr>
        <w:t>- - - -</w:t>
      </w:r>
      <w:r w:rsidR="00B55C92">
        <w:rPr>
          <w:rFonts w:ascii="Arial" w:hAnsi="Arial" w:cs="Arial"/>
          <w:sz w:val="28"/>
          <w:szCs w:val="28"/>
        </w:rPr>
        <w:t xml:space="preserve"> - </w:t>
      </w:r>
      <w:r w:rsidRPr="00E61895">
        <w:rPr>
          <w:rFonts w:ascii="Arial" w:hAnsi="Arial" w:cs="Arial"/>
          <w:sz w:val="28"/>
          <w:szCs w:val="28"/>
        </w:rPr>
        <w:t>-</w:t>
      </w:r>
      <w:r w:rsidR="00776A7A">
        <w:rPr>
          <w:rFonts w:ascii="Arial" w:hAnsi="Arial" w:cs="Arial"/>
          <w:sz w:val="28"/>
          <w:szCs w:val="28"/>
        </w:rPr>
        <w:t xml:space="preserve"> -</w:t>
      </w:r>
      <w:r w:rsidR="00BC0EA0">
        <w:rPr>
          <w:rFonts w:ascii="Arial" w:hAnsi="Arial" w:cs="Arial"/>
          <w:sz w:val="28"/>
          <w:szCs w:val="28"/>
        </w:rPr>
        <w:t xml:space="preserve"> -</w:t>
      </w:r>
      <w:r w:rsidRPr="00E61895">
        <w:rPr>
          <w:rFonts w:ascii="Arial" w:hAnsi="Arial" w:cs="Arial"/>
          <w:sz w:val="28"/>
          <w:szCs w:val="28"/>
        </w:rPr>
        <w:t xml:space="preserve"> </w:t>
      </w:r>
      <w:r w:rsidRPr="00E61895">
        <w:rPr>
          <w:rFonts w:ascii="Arial" w:hAnsi="Arial" w:cs="Arial"/>
          <w:b/>
          <w:sz w:val="28"/>
          <w:szCs w:val="28"/>
        </w:rPr>
        <w:t>ORDEN DEL DIA</w:t>
      </w:r>
      <w:r w:rsidR="00776A7A">
        <w:rPr>
          <w:rFonts w:ascii="Arial" w:hAnsi="Arial" w:cs="Arial"/>
          <w:b/>
          <w:sz w:val="28"/>
          <w:szCs w:val="28"/>
        </w:rPr>
        <w:t xml:space="preserve"> </w:t>
      </w:r>
      <w:r w:rsidRPr="00E61895">
        <w:rPr>
          <w:rFonts w:ascii="Arial" w:hAnsi="Arial" w:cs="Arial"/>
          <w:sz w:val="28"/>
          <w:szCs w:val="28"/>
        </w:rPr>
        <w:t xml:space="preserve">- - - - - - - - - - - - - - - - - - - - - </w:t>
      </w:r>
      <w:r w:rsidR="00B11500">
        <w:rPr>
          <w:rFonts w:ascii="Arial" w:hAnsi="Arial" w:cs="Arial"/>
          <w:sz w:val="28"/>
          <w:szCs w:val="28"/>
        </w:rPr>
        <w:t xml:space="preserve"> </w:t>
      </w:r>
      <w:r w:rsidRPr="00E61895">
        <w:rPr>
          <w:rFonts w:ascii="Arial" w:hAnsi="Arial" w:cs="Arial"/>
          <w:sz w:val="28"/>
          <w:szCs w:val="28"/>
        </w:rPr>
        <w:t xml:space="preserve"> - - - - - - - - - - - - - - - - - - - - - - - - - - - - - - - - - - - - - - - - - - - - - - - - </w:t>
      </w:r>
      <w:r w:rsidR="005B2FC0">
        <w:rPr>
          <w:rFonts w:ascii="Arial" w:hAnsi="Arial" w:cs="Arial"/>
          <w:color w:val="000000" w:themeColor="text1"/>
          <w:sz w:val="28"/>
          <w:szCs w:val="28"/>
        </w:rPr>
        <w:t xml:space="preserve">- - - - - - </w:t>
      </w:r>
      <w:r w:rsidR="00776A7A">
        <w:rPr>
          <w:rFonts w:ascii="Arial" w:hAnsi="Arial" w:cs="Arial"/>
          <w:color w:val="000000" w:themeColor="text1"/>
          <w:sz w:val="28"/>
          <w:szCs w:val="28"/>
        </w:rPr>
        <w:t xml:space="preserve"> </w:t>
      </w:r>
      <w:r w:rsidR="005B2FC0">
        <w:rPr>
          <w:rFonts w:ascii="Arial" w:hAnsi="Arial" w:cs="Arial"/>
          <w:color w:val="000000" w:themeColor="text1"/>
          <w:sz w:val="28"/>
          <w:szCs w:val="28"/>
        </w:rPr>
        <w:t xml:space="preserve"> </w:t>
      </w:r>
    </w:p>
    <w:p w14:paraId="74851CF9" w14:textId="70B69B7A" w:rsidR="00E00C42" w:rsidRPr="0094798A" w:rsidRDefault="002717D0" w:rsidP="00E00C42">
      <w:pPr>
        <w:numPr>
          <w:ilvl w:val="0"/>
          <w:numId w:val="1"/>
        </w:numPr>
        <w:spacing w:after="0"/>
        <w:jc w:val="both"/>
        <w:rPr>
          <w:rFonts w:ascii="Arial" w:hAnsi="Arial" w:cs="Arial"/>
          <w:bCs/>
          <w:iCs/>
          <w:sz w:val="28"/>
          <w:szCs w:val="28"/>
        </w:rPr>
      </w:pPr>
      <w:r w:rsidRPr="0094798A">
        <w:rPr>
          <w:rFonts w:cstheme="minorHAnsi"/>
          <w:bCs/>
          <w:iCs/>
          <w:sz w:val="28"/>
          <w:szCs w:val="28"/>
        </w:rPr>
        <w:t xml:space="preserve">Lista de asistencia, verificación y declaración de Quórum Legal </w:t>
      </w:r>
      <w:r w:rsidRPr="0094798A">
        <w:rPr>
          <w:rFonts w:cstheme="minorHAnsi"/>
          <w:bCs/>
          <w:iCs/>
          <w:color w:val="000000" w:themeColor="text1"/>
          <w:sz w:val="28"/>
          <w:szCs w:val="28"/>
        </w:rPr>
        <w:t>para sesionar</w:t>
      </w:r>
      <w:r w:rsidRPr="0063110D">
        <w:rPr>
          <w:rFonts w:ascii="Arial" w:hAnsi="Arial" w:cs="Arial"/>
          <w:b/>
          <w:iCs/>
          <w:color w:val="000000" w:themeColor="text1"/>
          <w:sz w:val="28"/>
          <w:szCs w:val="28"/>
        </w:rPr>
        <w:t xml:space="preserve">; </w:t>
      </w:r>
      <w:r w:rsidRPr="0094798A">
        <w:rPr>
          <w:rFonts w:ascii="Arial" w:hAnsi="Arial" w:cs="Arial"/>
          <w:bCs/>
          <w:iCs/>
          <w:color w:val="000000" w:themeColor="text1"/>
          <w:sz w:val="28"/>
          <w:szCs w:val="28"/>
        </w:rPr>
        <w:t xml:space="preserve">- - - - - - - - - - - - - - - - - - - - - - - - - - - - - - - - </w:t>
      </w:r>
      <w:r w:rsidR="00FD7FF0" w:rsidRPr="0094798A">
        <w:rPr>
          <w:rFonts w:ascii="Arial" w:hAnsi="Arial" w:cs="Arial"/>
          <w:bCs/>
          <w:iCs/>
          <w:color w:val="000000" w:themeColor="text1"/>
          <w:sz w:val="28"/>
          <w:szCs w:val="28"/>
        </w:rPr>
        <w:t xml:space="preserve">- - - - - - - - - - - - - - - - </w:t>
      </w:r>
      <w:r w:rsidRPr="0094798A">
        <w:rPr>
          <w:rFonts w:ascii="Arial" w:hAnsi="Arial" w:cs="Arial"/>
          <w:bCs/>
          <w:iCs/>
          <w:noProof/>
          <w:sz w:val="28"/>
          <w:szCs w:val="28"/>
        </w:rPr>
        <w:t xml:space="preserve">- - - </w:t>
      </w:r>
      <w:r w:rsidR="00AA6A58" w:rsidRPr="0094798A">
        <w:rPr>
          <w:rFonts w:ascii="Arial" w:hAnsi="Arial" w:cs="Arial"/>
          <w:bCs/>
          <w:iCs/>
          <w:color w:val="000000" w:themeColor="text1"/>
          <w:sz w:val="28"/>
          <w:szCs w:val="28"/>
        </w:rPr>
        <w:t xml:space="preserve">- - - - - - - - - - - - - - - - - - - - - - - - - - - - - - - - - - - - - - - - - </w:t>
      </w:r>
      <w:r w:rsidR="00AA6A58">
        <w:rPr>
          <w:rFonts w:ascii="Arial" w:hAnsi="Arial" w:cs="Arial"/>
          <w:bCs/>
          <w:iCs/>
          <w:color w:val="000000" w:themeColor="text1"/>
          <w:sz w:val="28"/>
          <w:szCs w:val="28"/>
        </w:rPr>
        <w:t>-</w:t>
      </w:r>
      <w:r w:rsidR="00572F7E">
        <w:rPr>
          <w:rFonts w:ascii="Arial" w:hAnsi="Arial" w:cs="Arial"/>
          <w:bCs/>
          <w:iCs/>
          <w:noProof/>
          <w:sz w:val="28"/>
          <w:szCs w:val="28"/>
        </w:rPr>
        <w:t xml:space="preserve"> </w:t>
      </w:r>
    </w:p>
    <w:p w14:paraId="1463973D" w14:textId="7E175A78" w:rsidR="001329F0" w:rsidRPr="005E04CD" w:rsidRDefault="002717D0" w:rsidP="005E04CD">
      <w:pPr>
        <w:numPr>
          <w:ilvl w:val="0"/>
          <w:numId w:val="1"/>
        </w:numPr>
        <w:spacing w:after="0"/>
        <w:jc w:val="both"/>
        <w:rPr>
          <w:rFonts w:ascii="Arial" w:hAnsi="Arial" w:cs="Arial"/>
          <w:i/>
          <w:sz w:val="28"/>
          <w:szCs w:val="28"/>
        </w:rPr>
      </w:pPr>
      <w:r w:rsidRPr="0094798A">
        <w:rPr>
          <w:rFonts w:cstheme="minorHAnsi"/>
          <w:bCs/>
          <w:iCs/>
          <w:sz w:val="28"/>
          <w:szCs w:val="28"/>
        </w:rPr>
        <w:t>Lectura y en su caso aprobación del Orden del Día</w:t>
      </w:r>
      <w:r w:rsidRPr="0063110D">
        <w:rPr>
          <w:rFonts w:ascii="Arial" w:hAnsi="Arial" w:cs="Arial"/>
          <w:b/>
          <w:iCs/>
          <w:sz w:val="28"/>
          <w:szCs w:val="28"/>
        </w:rPr>
        <w:t>;</w:t>
      </w:r>
      <w:r w:rsidR="00AA6922">
        <w:rPr>
          <w:rFonts w:ascii="Arial" w:hAnsi="Arial" w:cs="Arial"/>
          <w:b/>
          <w:iCs/>
          <w:sz w:val="28"/>
          <w:szCs w:val="28"/>
        </w:rPr>
        <w:t xml:space="preserve"> </w:t>
      </w:r>
      <w:r w:rsidRPr="0094798A">
        <w:rPr>
          <w:rFonts w:ascii="Arial" w:hAnsi="Arial" w:cs="Arial"/>
          <w:bCs/>
          <w:iCs/>
          <w:sz w:val="28"/>
          <w:szCs w:val="28"/>
        </w:rPr>
        <w:t xml:space="preserve">- - - - - - - - - - - - - - - - </w:t>
      </w:r>
    </w:p>
    <w:p w14:paraId="59BD5F39" w14:textId="119A8A41" w:rsidR="00E00C42" w:rsidRPr="0063110D" w:rsidRDefault="002717D0" w:rsidP="001329F0">
      <w:pPr>
        <w:spacing w:after="0"/>
        <w:ind w:left="720"/>
        <w:jc w:val="both"/>
        <w:rPr>
          <w:rFonts w:ascii="Arial" w:hAnsi="Arial" w:cs="Arial"/>
          <w:i/>
          <w:sz w:val="28"/>
          <w:szCs w:val="28"/>
        </w:rPr>
      </w:pPr>
      <w:r w:rsidRPr="0094798A">
        <w:rPr>
          <w:rFonts w:ascii="Arial" w:hAnsi="Arial" w:cs="Arial"/>
          <w:bCs/>
          <w:iCs/>
          <w:sz w:val="28"/>
          <w:szCs w:val="28"/>
        </w:rPr>
        <w:t xml:space="preserve">- - - - - - - - - - - - - - - - - - - - - - - - - - - - - - - - - - - - - - - - </w:t>
      </w:r>
      <w:r w:rsidR="00FD7FF0" w:rsidRPr="0094798A">
        <w:rPr>
          <w:rFonts w:ascii="Arial" w:hAnsi="Arial" w:cs="Arial"/>
          <w:bCs/>
          <w:iCs/>
          <w:sz w:val="28"/>
          <w:szCs w:val="28"/>
        </w:rPr>
        <w:t xml:space="preserve">- - - - - - - - - - </w:t>
      </w:r>
    </w:p>
    <w:p w14:paraId="458C9381" w14:textId="0FBD58D7" w:rsidR="001329F0" w:rsidRDefault="00E80AAE" w:rsidP="00A609E4">
      <w:pPr>
        <w:numPr>
          <w:ilvl w:val="0"/>
          <w:numId w:val="1"/>
        </w:numPr>
        <w:spacing w:after="0" w:line="240" w:lineRule="auto"/>
        <w:jc w:val="both"/>
        <w:rPr>
          <w:rFonts w:ascii="Arial" w:hAnsi="Arial" w:cs="Arial"/>
          <w:sz w:val="28"/>
          <w:szCs w:val="28"/>
        </w:rPr>
      </w:pPr>
      <w:r w:rsidRPr="00E80AAE">
        <w:rPr>
          <w:rFonts w:eastAsia="Domine" w:cstheme="minorHAnsi"/>
          <w:sz w:val="28"/>
          <w:szCs w:val="28"/>
        </w:rPr>
        <w:t xml:space="preserve">Análisis y aceptación para que el Municipio de Gómez Farias que resultó beneficiado por el Programa “Estrategia ALE 2023”, realice la suscripción del Convenio de Coordinación entre la SISEMH (SECRETARIA DE IGUALDAD SUSTANTIVA ENTRE MUJERES Y HOMBRES) y el Municipio de Gómez Farias, Jalisco con la representación de los </w:t>
      </w:r>
      <w:r w:rsidRPr="00E80AAE">
        <w:rPr>
          <w:rFonts w:cstheme="minorHAnsi"/>
          <w:sz w:val="28"/>
          <w:szCs w:val="28"/>
        </w:rPr>
        <w:t xml:space="preserve">C. NESTOR EMMANUEL DE LA CRUZ MACIAS, Presidente Municipal; C. </w:t>
      </w:r>
      <w:r w:rsidRPr="00E80AAE">
        <w:rPr>
          <w:rFonts w:cstheme="minorHAnsi"/>
          <w:color w:val="000000"/>
          <w:sz w:val="28"/>
          <w:szCs w:val="28"/>
        </w:rPr>
        <w:t>ALMA AURORA PEÑA GASPAR</w:t>
      </w:r>
      <w:r w:rsidRPr="00E80AAE">
        <w:rPr>
          <w:rFonts w:cstheme="minorHAnsi"/>
          <w:sz w:val="28"/>
          <w:szCs w:val="28"/>
        </w:rPr>
        <w:t>, Síndico Municipal y C. RAMIRO MARTINEZ RAMIREZ, Encargado de la Hacienda Municipal. Así mismo, se establece que, en caso de incumplimiento por parte del Gobierno Municipal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(Reglas de Operación). Además, se solicita la aprobación de la erogación por la cantidad de $75,0</w:t>
      </w:r>
      <w:bookmarkStart w:id="0" w:name="_GoBack"/>
      <w:bookmarkEnd w:id="0"/>
      <w:r w:rsidRPr="00E80AAE">
        <w:rPr>
          <w:rFonts w:cstheme="minorHAnsi"/>
          <w:sz w:val="28"/>
          <w:szCs w:val="28"/>
        </w:rPr>
        <w:t xml:space="preserve">44.40 (Setenta y Cinco Mil Cuarenta y Cuatro Pesos .40/100 M.N.) que se define como coinversión y que equivale al 10% diez por ciento del monto total, que es la cantidad de $825,488.40 (Ochocientos Veinticinco Mil Cuatrocientos Ochenta y ocho Pesos .40/100 M.N.).  </w:t>
      </w:r>
      <w:r w:rsidR="00B676F2" w:rsidRPr="00E80AAE">
        <w:rPr>
          <w:sz w:val="28"/>
          <w:szCs w:val="28"/>
        </w:rPr>
        <w:t xml:space="preserve"> </w:t>
      </w:r>
      <w:r w:rsidR="00B30BEE" w:rsidRPr="00B676F2">
        <w:rPr>
          <w:b/>
          <w:bCs/>
          <w:i/>
          <w:sz w:val="28"/>
          <w:szCs w:val="28"/>
        </w:rPr>
        <w:t xml:space="preserve">Motiva el Ciudadano Presidente Municipal Lic. </w:t>
      </w:r>
      <w:r w:rsidR="00B30BEE" w:rsidRPr="00B676F2">
        <w:rPr>
          <w:b/>
          <w:bCs/>
          <w:i/>
          <w:sz w:val="28"/>
          <w:szCs w:val="28"/>
        </w:rPr>
        <w:lastRenderedPageBreak/>
        <w:t>Néstor Emmanuel de la Cruz Macías</w:t>
      </w:r>
      <w:r w:rsidR="00763DF8" w:rsidRPr="006E4E98">
        <w:rPr>
          <w:rFonts w:ascii="Arial" w:hAnsi="Arial" w:cs="Arial"/>
          <w:b/>
          <w:sz w:val="28"/>
          <w:szCs w:val="28"/>
        </w:rPr>
        <w:t>;</w:t>
      </w:r>
      <w:r w:rsidR="002717D0" w:rsidRPr="0063110D">
        <w:rPr>
          <w:rFonts w:ascii="Arial" w:hAnsi="Arial" w:cs="Arial"/>
          <w:noProof/>
          <w:sz w:val="28"/>
          <w:szCs w:val="28"/>
        </w:rPr>
        <w:drawing>
          <wp:anchor distT="0" distB="0" distL="114300" distR="114300" simplePos="0" relativeHeight="251669504" behindDoc="1" locked="0" layoutInCell="1" allowOverlap="1" wp14:anchorId="66B70B37" wp14:editId="190924DB">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8480" behindDoc="1" locked="0" layoutInCell="1" allowOverlap="1" wp14:anchorId="1274F830" wp14:editId="2C61F86B">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7456" behindDoc="1" locked="0" layoutInCell="1" allowOverlap="1" wp14:anchorId="4583F670" wp14:editId="72921128">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6432" behindDoc="1" locked="0" layoutInCell="1" allowOverlap="1" wp14:anchorId="68A93001" wp14:editId="3DA37599">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5408" behindDoc="1" locked="0" layoutInCell="1" allowOverlap="1" wp14:anchorId="42E34340" wp14:editId="2397D1D5">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rPr>
        <w:drawing>
          <wp:anchor distT="0" distB="0" distL="114300" distR="114300" simplePos="0" relativeHeight="251662336" behindDoc="1" locked="0" layoutInCell="1" allowOverlap="1" wp14:anchorId="12599B38" wp14:editId="12A467B9">
            <wp:simplePos x="0" y="0"/>
            <wp:positionH relativeFrom="page">
              <wp:posOffset>5705475</wp:posOffset>
            </wp:positionH>
            <wp:positionV relativeFrom="page">
              <wp:posOffset>11840273</wp:posOffset>
            </wp:positionV>
            <wp:extent cx="2090420" cy="930211"/>
            <wp:effectExtent l="0" t="0" r="508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a:stretch/>
                  </pic:blipFill>
                  <pic:spPr bwMode="auto">
                    <a:xfrm>
                      <a:off x="0" y="0"/>
                      <a:ext cx="2118267" cy="942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E4E98">
        <w:rPr>
          <w:rFonts w:ascii="Arial" w:hAnsi="Arial" w:cs="Arial"/>
          <w:b/>
          <w:bCs/>
          <w:sz w:val="28"/>
          <w:szCs w:val="28"/>
        </w:rPr>
        <w:t xml:space="preserve"> </w:t>
      </w:r>
      <w:r w:rsidR="002717D0" w:rsidRPr="006E4E98">
        <w:rPr>
          <w:rFonts w:ascii="Arial" w:hAnsi="Arial" w:cs="Arial"/>
          <w:sz w:val="28"/>
          <w:szCs w:val="28"/>
        </w:rPr>
        <w:t xml:space="preserve">- - - - - - - - - - - - - - - - - - - - - - - - - - - - - - - - - - - - - </w:t>
      </w:r>
      <w:r w:rsidR="00B676F2" w:rsidRPr="006E4E98">
        <w:rPr>
          <w:rFonts w:ascii="Arial" w:hAnsi="Arial" w:cs="Arial"/>
          <w:sz w:val="28"/>
          <w:szCs w:val="28"/>
        </w:rPr>
        <w:t xml:space="preserve">- - - - - - - - - - - - - - - - - - </w:t>
      </w:r>
      <w:r w:rsidR="00B30BEE" w:rsidRPr="006E4E98">
        <w:rPr>
          <w:rFonts w:ascii="Arial" w:hAnsi="Arial" w:cs="Arial"/>
          <w:sz w:val="28"/>
          <w:szCs w:val="28"/>
        </w:rPr>
        <w:t xml:space="preserve">- - - - - - - - - - - - - - - - - - - - </w:t>
      </w:r>
      <w:r w:rsidR="00AA6A58">
        <w:rPr>
          <w:rFonts w:ascii="Arial" w:hAnsi="Arial" w:cs="Arial"/>
          <w:sz w:val="28"/>
          <w:szCs w:val="28"/>
        </w:rPr>
        <w:t xml:space="preserve"> </w:t>
      </w:r>
    </w:p>
    <w:p w14:paraId="152CF82E" w14:textId="73DBB295" w:rsidR="00E00C42" w:rsidRPr="001329F0" w:rsidRDefault="001329F0" w:rsidP="00A609E4">
      <w:pPr>
        <w:numPr>
          <w:ilvl w:val="0"/>
          <w:numId w:val="1"/>
        </w:numPr>
        <w:spacing w:after="0" w:line="240" w:lineRule="auto"/>
        <w:jc w:val="both"/>
        <w:rPr>
          <w:rFonts w:cstheme="minorHAnsi"/>
          <w:sz w:val="28"/>
          <w:szCs w:val="28"/>
        </w:rPr>
      </w:pPr>
      <w:r w:rsidRPr="001329F0">
        <w:rPr>
          <w:rFonts w:cstheme="minorHAnsi"/>
          <w:sz w:val="28"/>
          <w:szCs w:val="28"/>
        </w:rPr>
        <w:t>Clausura de la Sesión.</w:t>
      </w:r>
      <w:r w:rsidR="00B30BEE" w:rsidRPr="001329F0">
        <w:rPr>
          <w:rFonts w:cstheme="minorHAnsi"/>
          <w:sz w:val="28"/>
          <w:szCs w:val="28"/>
        </w:rPr>
        <w:t xml:space="preserve"> </w:t>
      </w:r>
      <w:r w:rsidRPr="0094798A">
        <w:rPr>
          <w:rFonts w:ascii="Arial" w:hAnsi="Arial" w:cs="Arial"/>
          <w:sz w:val="28"/>
          <w:szCs w:val="28"/>
        </w:rPr>
        <w:t xml:space="preserve">- - - - - - - - - - - - - - - - - - - - - - - - - - - - - - - - - - - - - - - - - - - - - - - - - - - - - - - - - - - - - - - - - - - - - - - - - - - - - - - - - - - - - </w:t>
      </w:r>
      <w:r w:rsidR="00AA6A58">
        <w:rPr>
          <w:rFonts w:ascii="Arial" w:hAnsi="Arial" w:cs="Arial"/>
          <w:sz w:val="28"/>
          <w:szCs w:val="28"/>
        </w:rPr>
        <w:t xml:space="preserve"> </w:t>
      </w:r>
      <w:r w:rsidRPr="0094798A">
        <w:rPr>
          <w:rFonts w:ascii="Arial" w:hAnsi="Arial" w:cs="Arial"/>
          <w:sz w:val="28"/>
          <w:szCs w:val="28"/>
        </w:rPr>
        <w:t xml:space="preserve"> </w:t>
      </w:r>
      <w:r>
        <w:rPr>
          <w:rFonts w:ascii="Arial" w:hAnsi="Arial" w:cs="Arial"/>
          <w:sz w:val="28"/>
          <w:szCs w:val="28"/>
        </w:rPr>
        <w:t xml:space="preserve"> </w:t>
      </w:r>
    </w:p>
    <w:p w14:paraId="05DCD00D" w14:textId="2A75B57A" w:rsidR="00224590" w:rsidRPr="001E68E4" w:rsidRDefault="001E68E4" w:rsidP="001E68E4">
      <w:pPr>
        <w:pStyle w:val="Prrafodelista"/>
        <w:spacing w:after="0" w:line="240" w:lineRule="auto"/>
        <w:ind w:left="0" w:firstLine="0"/>
        <w:rPr>
          <w:szCs w:val="28"/>
        </w:rPr>
      </w:pPr>
      <w:r w:rsidRPr="001E68E4">
        <w:rPr>
          <w:szCs w:val="28"/>
        </w:rPr>
        <w:t xml:space="preserve">- - - - - - - - - - - - - - - - - - - - - - - - - - - - - - - - - - - - - - - - - - - - - - - - - - - - - - </w:t>
      </w:r>
      <w:r w:rsidR="00AA6A58">
        <w:rPr>
          <w:szCs w:val="28"/>
        </w:rPr>
        <w:t xml:space="preserve"> </w:t>
      </w:r>
      <w:r w:rsidRPr="001E68E4">
        <w:rPr>
          <w:szCs w:val="28"/>
        </w:rPr>
        <w:t xml:space="preserve">     </w:t>
      </w:r>
      <w:r w:rsidR="001329F0" w:rsidRPr="001E68E4">
        <w:rPr>
          <w:b/>
          <w:bCs/>
          <w:szCs w:val="28"/>
        </w:rPr>
        <w:t xml:space="preserve"> </w:t>
      </w:r>
    </w:p>
    <w:p w14:paraId="78FC50E6" w14:textId="595871A6" w:rsidR="00572F7E" w:rsidRDefault="00224590" w:rsidP="00432DB3">
      <w:pPr>
        <w:spacing w:after="0" w:line="240" w:lineRule="auto"/>
        <w:jc w:val="both"/>
        <w:rPr>
          <w:rFonts w:ascii="Arial" w:hAnsi="Arial" w:cs="Arial"/>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w:t>
      </w:r>
      <w:r w:rsidR="006E4E98">
        <w:rPr>
          <w:rFonts w:ascii="Arial" w:hAnsi="Arial" w:cs="Arial"/>
          <w:sz w:val="28"/>
          <w:szCs w:val="28"/>
        </w:rPr>
        <w:t xml:space="preserve"> Ciudadanos regidores, por favor, si están a la afirmativa</w:t>
      </w:r>
      <w:r w:rsidR="00F50030">
        <w:rPr>
          <w:rFonts w:ascii="Arial" w:hAnsi="Arial" w:cs="Arial"/>
          <w:sz w:val="28"/>
          <w:szCs w:val="28"/>
        </w:rPr>
        <w:t xml:space="preserve"> por la orden del </w:t>
      </w:r>
      <w:r w:rsidR="00F76F15">
        <w:rPr>
          <w:rFonts w:ascii="Arial" w:hAnsi="Arial" w:cs="Arial"/>
          <w:sz w:val="28"/>
          <w:szCs w:val="28"/>
        </w:rPr>
        <w:t>día</w:t>
      </w:r>
      <w:r w:rsidR="006E4E98">
        <w:rPr>
          <w:rFonts w:ascii="Arial" w:hAnsi="Arial" w:cs="Arial"/>
          <w:sz w:val="28"/>
          <w:szCs w:val="28"/>
        </w:rPr>
        <w:t xml:space="preserve">, favor de levantar </w:t>
      </w:r>
      <w:r w:rsidR="008C2420">
        <w:rPr>
          <w:rFonts w:ascii="Arial" w:hAnsi="Arial" w:cs="Arial"/>
          <w:sz w:val="28"/>
          <w:szCs w:val="28"/>
        </w:rPr>
        <w:t>su</w:t>
      </w:r>
      <w:r w:rsidR="006E4E98">
        <w:rPr>
          <w:rFonts w:ascii="Arial" w:hAnsi="Arial" w:cs="Arial"/>
          <w:sz w:val="28"/>
          <w:szCs w:val="28"/>
        </w:rPr>
        <w:t xml:space="preserve"> man</w:t>
      </w:r>
      <w:r w:rsidR="00572F7E">
        <w:rPr>
          <w:rFonts w:ascii="Arial" w:hAnsi="Arial" w:cs="Arial"/>
          <w:sz w:val="28"/>
          <w:szCs w:val="28"/>
        </w:rPr>
        <w:t>o.</w:t>
      </w:r>
      <w:r w:rsidR="00436C93">
        <w:rPr>
          <w:rFonts w:ascii="Arial" w:hAnsi="Arial" w:cs="Arial"/>
          <w:sz w:val="28"/>
          <w:szCs w:val="28"/>
        </w:rPr>
        <w:t xml:space="preserve"> </w:t>
      </w:r>
      <w:r w:rsidR="00436C93">
        <w:rPr>
          <w:rFonts w:ascii="Arial" w:hAnsi="Arial" w:cs="Arial"/>
          <w:b/>
          <w:bCs/>
          <w:sz w:val="28"/>
          <w:szCs w:val="28"/>
        </w:rPr>
        <w:t>Ap</w:t>
      </w:r>
      <w:r w:rsidR="00620709" w:rsidRPr="00572F7E">
        <w:rPr>
          <w:rFonts w:ascii="Arial" w:hAnsi="Arial" w:cs="Arial"/>
          <w:b/>
          <w:bCs/>
          <w:sz w:val="28"/>
          <w:szCs w:val="28"/>
        </w:rPr>
        <w:t xml:space="preserve">robado por </w:t>
      </w:r>
      <w:r w:rsidR="00C11EE5">
        <w:rPr>
          <w:rFonts w:ascii="Arial" w:hAnsi="Arial" w:cs="Arial"/>
          <w:b/>
          <w:bCs/>
          <w:sz w:val="28"/>
          <w:szCs w:val="28"/>
        </w:rPr>
        <w:t>mayoría calificada</w:t>
      </w:r>
      <w:r w:rsidR="00572F7E">
        <w:rPr>
          <w:rFonts w:ascii="Arial" w:hAnsi="Arial" w:cs="Arial"/>
          <w:sz w:val="28"/>
          <w:szCs w:val="28"/>
        </w:rPr>
        <w:t>.</w:t>
      </w:r>
      <w:r w:rsidR="00983404">
        <w:rPr>
          <w:rFonts w:ascii="Arial" w:hAnsi="Arial" w:cs="Arial"/>
          <w:sz w:val="28"/>
          <w:szCs w:val="28"/>
        </w:rPr>
        <w:t xml:space="preserve"> </w:t>
      </w:r>
      <w:r w:rsidR="005C1C8F" w:rsidRPr="00EF6BFD">
        <w:rPr>
          <w:rFonts w:ascii="Microsoft New Tai Lue" w:hAnsi="Microsoft New Tai Lue" w:cs="Microsoft New Tai Lue"/>
          <w:sz w:val="28"/>
          <w:szCs w:val="28"/>
        </w:rPr>
        <w:t xml:space="preserve">Quedando la votación de la siguiente manera: </w:t>
      </w:r>
      <w:r w:rsidR="00983404" w:rsidRPr="0094798A">
        <w:rPr>
          <w:rFonts w:ascii="Arial" w:hAnsi="Arial" w:cs="Arial"/>
          <w:sz w:val="28"/>
          <w:szCs w:val="28"/>
        </w:rPr>
        <w:t>-</w:t>
      </w:r>
      <w:r w:rsidR="00432DB3" w:rsidRPr="0094798A">
        <w:rPr>
          <w:rFonts w:ascii="Arial" w:hAnsi="Arial" w:cs="Arial"/>
          <w:sz w:val="28"/>
          <w:szCs w:val="28"/>
        </w:rPr>
        <w:t xml:space="preserve"> - - - - - </w:t>
      </w:r>
      <w:r w:rsidR="005F721D" w:rsidRPr="00E61895">
        <w:rPr>
          <w:rFonts w:ascii="Arial" w:hAnsi="Arial" w:cs="Arial"/>
          <w:sz w:val="28"/>
          <w:szCs w:val="28"/>
        </w:rPr>
        <w:t xml:space="preserve">- - - - - - - - - - - - - - - - - - - - - - - - - - - - - - - - - - - </w:t>
      </w:r>
      <w:r w:rsidR="00AA6A58">
        <w:rPr>
          <w:rFonts w:ascii="Arial" w:hAnsi="Arial" w:cs="Arial"/>
          <w:sz w:val="28"/>
          <w:szCs w:val="28"/>
        </w:rPr>
        <w:t xml:space="preserve"> </w:t>
      </w:r>
      <w:r w:rsidR="005F721D" w:rsidRPr="00E61895">
        <w:rPr>
          <w:rFonts w:ascii="Arial" w:hAnsi="Arial" w:cs="Arial"/>
          <w:sz w:val="28"/>
          <w:szCs w:val="28"/>
        </w:rPr>
        <w:t xml:space="preserve"> </w:t>
      </w:r>
      <w:r w:rsidR="005F721D">
        <w:rPr>
          <w:rFonts w:ascii="Arial" w:hAnsi="Arial" w:cs="Arial"/>
          <w:sz w:val="28"/>
          <w:szCs w:val="28"/>
        </w:rPr>
        <w:t xml:space="preserve"> </w:t>
      </w:r>
      <w:r w:rsidR="005F721D" w:rsidRPr="00E61895">
        <w:rPr>
          <w:rFonts w:ascii="Arial" w:hAnsi="Arial" w:cs="Arial"/>
          <w:sz w:val="28"/>
          <w:szCs w:val="28"/>
        </w:rPr>
        <w:t xml:space="preserve"> </w:t>
      </w:r>
      <w:r w:rsidR="005F721D">
        <w:rPr>
          <w:rFonts w:ascii="Arial" w:hAnsi="Arial" w:cs="Arial"/>
          <w:sz w:val="28"/>
          <w:szCs w:val="28"/>
        </w:rPr>
        <w:t xml:space="preserve"> </w:t>
      </w:r>
      <w:r w:rsidR="005F721D" w:rsidRPr="00E61895">
        <w:rPr>
          <w:rFonts w:ascii="Arial" w:hAnsi="Arial" w:cs="Arial"/>
          <w:sz w:val="28"/>
          <w:szCs w:val="28"/>
        </w:rPr>
        <w:t xml:space="preserve">  </w:t>
      </w:r>
      <w:r w:rsidR="00432DB3" w:rsidRPr="0094798A">
        <w:rPr>
          <w:rFonts w:ascii="Arial" w:hAnsi="Arial" w:cs="Arial"/>
          <w:sz w:val="28"/>
          <w:szCs w:val="28"/>
        </w:rPr>
        <w:t xml:space="preserve"> </w:t>
      </w:r>
      <w:r w:rsidR="005C1C8F">
        <w:rPr>
          <w:rFonts w:ascii="Arial" w:hAnsi="Arial" w:cs="Arial"/>
          <w:sz w:val="28"/>
          <w:szCs w:val="28"/>
        </w:rPr>
        <w:t xml:space="preserve"> </w:t>
      </w:r>
    </w:p>
    <w:p w14:paraId="26272BD8" w14:textId="5204564B" w:rsidR="005C1C8F" w:rsidRDefault="005C1C8F" w:rsidP="005C1C8F">
      <w:pPr>
        <w:spacing w:after="0" w:line="240" w:lineRule="auto"/>
        <w:jc w:val="both"/>
        <w:rPr>
          <w:rFonts w:ascii="Arial" w:hAnsi="Arial" w:cs="Arial"/>
          <w:sz w:val="28"/>
          <w:szCs w:val="28"/>
        </w:rPr>
      </w:pPr>
      <w:r w:rsidRPr="00E61895">
        <w:rPr>
          <w:rFonts w:ascii="Arial" w:hAnsi="Arial" w:cs="Arial"/>
          <w:sz w:val="28"/>
          <w:szCs w:val="28"/>
        </w:rPr>
        <w:t>- - - - - - - - - - - - - - - - - - - - - - - - - - - - - - - - - - - - - - - - - - - - - - - - - - - - -</w:t>
      </w:r>
      <w:r>
        <w:rPr>
          <w:rFonts w:ascii="Arial" w:hAnsi="Arial" w:cs="Arial"/>
          <w:sz w:val="28"/>
          <w:szCs w:val="28"/>
        </w:rPr>
        <w:t xml:space="preserve"> </w:t>
      </w:r>
      <w:r w:rsidRPr="00E61895">
        <w:rPr>
          <w:rFonts w:ascii="Arial" w:hAnsi="Arial" w:cs="Arial"/>
          <w:sz w:val="28"/>
          <w:szCs w:val="28"/>
        </w:rPr>
        <w:t xml:space="preserve">- </w:t>
      </w:r>
      <w:r w:rsidR="00AA6A58">
        <w:rPr>
          <w:rFonts w:ascii="Arial" w:hAnsi="Arial" w:cs="Arial"/>
          <w:sz w:val="28"/>
          <w:szCs w:val="28"/>
        </w:rPr>
        <w:t xml:space="preserve"> </w:t>
      </w:r>
      <w:r w:rsidRPr="00E61895">
        <w:rPr>
          <w:rFonts w:ascii="Arial" w:hAnsi="Arial" w:cs="Arial"/>
          <w:sz w:val="28"/>
          <w:szCs w:val="28"/>
        </w:rPr>
        <w:t xml:space="preserve">  </w:t>
      </w:r>
    </w:p>
    <w:p w14:paraId="7DC7D6CA" w14:textId="7506FD2D" w:rsidR="00AA6A58" w:rsidRPr="000C0CC6" w:rsidRDefault="00AA6A58" w:rsidP="00AA6A58">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sidR="00BE403D">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688018F" w14:textId="12161A98"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00BE403D">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5AB0C6A8" w14:textId="7C137901"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BE403D">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AC1F0AD" w14:textId="282B9DE3"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w:t>
      </w:r>
      <w:r w:rsidR="00BE403D">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312ADF">
        <w:rPr>
          <w:rFonts w:ascii="Arial" w:hAnsi="Arial" w:cs="Arial"/>
          <w:b/>
          <w:bCs/>
          <w:sz w:val="26"/>
          <w:szCs w:val="26"/>
        </w:rPr>
        <w:t>.</w:t>
      </w:r>
      <w:r>
        <w:rPr>
          <w:rFonts w:ascii="Arial" w:hAnsi="Arial" w:cs="Arial"/>
          <w:b/>
          <w:bCs/>
          <w:sz w:val="26"/>
          <w:szCs w:val="26"/>
        </w:rPr>
        <w:t>...A favor</w:t>
      </w:r>
      <w:r w:rsidRPr="000C0CC6">
        <w:rPr>
          <w:rFonts w:ascii="Arial" w:hAnsi="Arial" w:cs="Arial"/>
          <w:b/>
          <w:bCs/>
          <w:sz w:val="26"/>
          <w:szCs w:val="26"/>
        </w:rPr>
        <w:t>.</w:t>
      </w:r>
    </w:p>
    <w:p w14:paraId="0D3AE7EE" w14:textId="237296FB"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312ADF">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7E04917" w14:textId="7E16E549"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Pr>
          <w:rFonts w:ascii="Arial" w:hAnsi="Arial" w:cs="Arial"/>
          <w:b/>
          <w:bCs/>
          <w:sz w:val="26"/>
          <w:szCs w:val="26"/>
        </w:rPr>
        <w:t>…….</w:t>
      </w:r>
      <w:proofErr w:type="gramEnd"/>
      <w:r w:rsidR="00312ADF">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260B099" w14:textId="0F6556C8"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312ADF">
        <w:rPr>
          <w:rFonts w:ascii="Arial" w:hAnsi="Arial" w:cs="Arial"/>
          <w:b/>
          <w:bCs/>
          <w:sz w:val="26"/>
          <w:szCs w:val="26"/>
        </w:rPr>
        <w:t>Inasistencia</w:t>
      </w:r>
      <w:r w:rsidRPr="000C0CC6">
        <w:rPr>
          <w:rFonts w:ascii="Arial" w:hAnsi="Arial" w:cs="Arial"/>
          <w:b/>
          <w:bCs/>
          <w:sz w:val="26"/>
          <w:szCs w:val="26"/>
        </w:rPr>
        <w:t xml:space="preserve">.   </w:t>
      </w:r>
    </w:p>
    <w:p w14:paraId="3263D518" w14:textId="4F671402" w:rsidR="00AA6A58" w:rsidRPr="000C0CC6" w:rsidRDefault="00AA6A58" w:rsidP="00AA6A58">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312ADF">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AF2C8B2" w14:textId="40777F8C" w:rsidR="00AA6A58" w:rsidRDefault="00AA6A58" w:rsidP="00AA6A58">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sidR="00312ADF">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312ADF">
        <w:rPr>
          <w:rFonts w:ascii="Arial" w:hAnsi="Arial" w:cs="Arial"/>
          <w:b/>
          <w:bCs/>
          <w:sz w:val="26"/>
          <w:szCs w:val="26"/>
        </w:rPr>
        <w:t>Inasistencia</w:t>
      </w:r>
      <w:r w:rsidRPr="000C0CC6">
        <w:rPr>
          <w:rFonts w:ascii="Arial" w:hAnsi="Arial" w:cs="Arial"/>
          <w:b/>
          <w:bCs/>
          <w:sz w:val="26"/>
          <w:szCs w:val="26"/>
        </w:rPr>
        <w:t>. MARÍA DE JESÚS SÁNCHEZ CHÁVEZ, Regidor</w:t>
      </w:r>
      <w:r>
        <w:rPr>
          <w:rFonts w:ascii="Arial" w:hAnsi="Arial" w:cs="Arial"/>
          <w:b/>
          <w:bCs/>
          <w:sz w:val="26"/>
          <w:szCs w:val="26"/>
        </w:rPr>
        <w:t>a</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00312ADF">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A45E5C7" w14:textId="5BCCEEF5" w:rsidR="00572F7E" w:rsidRPr="00AA6A58" w:rsidRDefault="00AA6A58" w:rsidP="00AA6A58">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43E16314" w14:textId="5FF80AD0" w:rsidR="00B05E8B" w:rsidRPr="00D91F6F" w:rsidRDefault="00432DB3" w:rsidP="00432DB3">
      <w:pPr>
        <w:spacing w:after="0" w:line="240" w:lineRule="auto"/>
        <w:jc w:val="both"/>
        <w:rPr>
          <w:rFonts w:ascii="Arial" w:hAnsi="Arial" w:cs="Arial"/>
          <w:sz w:val="28"/>
          <w:szCs w:val="28"/>
        </w:rPr>
      </w:pPr>
      <w:r w:rsidRPr="0094798A">
        <w:rPr>
          <w:rFonts w:ascii="Arial" w:hAnsi="Arial" w:cs="Arial"/>
          <w:sz w:val="28"/>
          <w:szCs w:val="28"/>
        </w:rPr>
        <w:t xml:space="preserve">- - - - - - - - - - - - - - - - - </w:t>
      </w:r>
      <w:r w:rsidRPr="0094798A">
        <w:rPr>
          <w:rFonts w:ascii="Arial" w:hAnsi="Arial" w:cs="Arial"/>
          <w:iCs/>
          <w:noProof/>
          <w:sz w:val="28"/>
          <w:szCs w:val="28"/>
        </w:rPr>
        <w:t xml:space="preserve">- - - - - - - - - - - - - - - - - - - - - - - - </w:t>
      </w:r>
      <w:r w:rsidR="00572F7E" w:rsidRPr="0094798A">
        <w:rPr>
          <w:rFonts w:ascii="Arial" w:hAnsi="Arial" w:cs="Arial"/>
          <w:sz w:val="28"/>
          <w:szCs w:val="28"/>
        </w:rPr>
        <w:t xml:space="preserve">- - - - - - - - - - - - - </w:t>
      </w:r>
    </w:p>
    <w:p w14:paraId="2EFA0AED" w14:textId="03D1A6E8" w:rsidR="005E2AA3" w:rsidRDefault="002717D0" w:rsidP="00F50030">
      <w:pPr>
        <w:spacing w:after="0"/>
        <w:ind w:right="49"/>
        <w:jc w:val="both"/>
        <w:rPr>
          <w:rFonts w:cstheme="minorHAnsi"/>
          <w:i/>
          <w:sz w:val="28"/>
          <w:szCs w:val="28"/>
        </w:rPr>
      </w:pPr>
      <w:r w:rsidRPr="00B272AF">
        <w:rPr>
          <w:rFonts w:ascii="Arial" w:hAnsi="Arial" w:cs="Arial"/>
          <w:b/>
          <w:color w:val="000000" w:themeColor="text1"/>
          <w:sz w:val="28"/>
          <w:szCs w:val="28"/>
        </w:rPr>
        <w:t xml:space="preserve">TERCER </w:t>
      </w:r>
      <w:r w:rsidR="005F4B20" w:rsidRPr="00B272AF">
        <w:rPr>
          <w:rFonts w:ascii="Arial" w:hAnsi="Arial" w:cs="Arial"/>
          <w:b/>
          <w:color w:val="000000" w:themeColor="text1"/>
          <w:sz w:val="28"/>
          <w:szCs w:val="28"/>
        </w:rPr>
        <w:t>PUNTO</w:t>
      </w:r>
      <w:r w:rsidR="005F4B20" w:rsidRPr="00B272AF">
        <w:rPr>
          <w:rFonts w:ascii="Arial" w:hAnsi="Arial" w:cs="Arial"/>
          <w:bCs/>
          <w:color w:val="000000" w:themeColor="text1"/>
          <w:sz w:val="28"/>
          <w:szCs w:val="28"/>
        </w:rPr>
        <w:t>.</w:t>
      </w:r>
      <w:r w:rsidR="005F4B20" w:rsidRPr="00B272AF">
        <w:rPr>
          <w:rFonts w:ascii="Arial" w:hAnsi="Arial" w:cs="Arial"/>
          <w:sz w:val="28"/>
          <w:szCs w:val="28"/>
        </w:rPr>
        <w:t xml:space="preserve"> –</w:t>
      </w:r>
      <w:r w:rsidR="00F50030" w:rsidRPr="00F50030">
        <w:rPr>
          <w:rFonts w:eastAsia="Domine"/>
          <w:b/>
          <w:bCs/>
          <w:i/>
          <w:sz w:val="24"/>
          <w:szCs w:val="24"/>
        </w:rPr>
        <w:t xml:space="preserve"> </w:t>
      </w:r>
      <w:r w:rsidR="00F50030" w:rsidRPr="00210C94">
        <w:rPr>
          <w:rFonts w:eastAsia="Domine" w:cstheme="minorHAnsi"/>
          <w:b/>
          <w:bCs/>
          <w:i/>
          <w:sz w:val="28"/>
          <w:szCs w:val="28"/>
        </w:rPr>
        <w:t xml:space="preserve">Análisis y aceptación para que el Municipio de Gómez Farias que resultó beneficiado por el Programa “Estrategia ALE 2023”, realice la suscripción del Convenio de Coordinación entre la SISEMH (SECRETARIA DE IGUALDAD SUSTANTIVA ENTRE MUJERES Y HOMBRES) y el Municipio de Gómez Farias, Jalisco con la representación de los </w:t>
      </w:r>
      <w:r w:rsidR="00F50030" w:rsidRPr="00210C94">
        <w:rPr>
          <w:rFonts w:cstheme="minorHAnsi"/>
          <w:b/>
          <w:bCs/>
          <w:i/>
          <w:sz w:val="28"/>
          <w:szCs w:val="28"/>
        </w:rPr>
        <w:t xml:space="preserve">C. NESTOR EMMANUEL DE LA CRUZ MACIAS, Presidente Municipal; C. </w:t>
      </w:r>
      <w:r w:rsidR="00F50030" w:rsidRPr="00210C94">
        <w:rPr>
          <w:rFonts w:cstheme="minorHAnsi"/>
          <w:b/>
          <w:bCs/>
          <w:i/>
          <w:color w:val="000000"/>
          <w:sz w:val="28"/>
          <w:szCs w:val="28"/>
        </w:rPr>
        <w:t>ALMA AURORA PEÑA GASPAR</w:t>
      </w:r>
      <w:r w:rsidR="00F50030" w:rsidRPr="00210C94">
        <w:rPr>
          <w:rFonts w:cstheme="minorHAnsi"/>
          <w:b/>
          <w:bCs/>
          <w:i/>
          <w:sz w:val="28"/>
          <w:szCs w:val="28"/>
        </w:rPr>
        <w:t xml:space="preserve">, Síndico Municipal y C. RAMIRO MARTINEZ RAMIREZ, Encargado de la Hacienda Municipal. Así mismo, se establece que, en caso de incumplimiento por parte del Gobierno Municipal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(Reglas de Operación). Además, se solicita la aprobación de la erogación por la cantidad de $75,044.40 (Setenta y Cinco Mil Cuarenta y Cuatro Pesos .40/100 M.N.) que se define como coinversión y que equivale al 10% diez por ciento del monto total, que es la cantidad de $825,488.40 (Ochocientos Veinticinco Mil Cuatrocientos Ochenta y ocho Pesos .40/100 M.N.).  Motiva el Ciudadano Presidente Municipal Lic. Néstor Emmanuel de la Cruz </w:t>
      </w:r>
      <w:r w:rsidR="0072086C" w:rsidRPr="00210C94">
        <w:rPr>
          <w:rFonts w:cstheme="minorHAnsi"/>
          <w:b/>
          <w:bCs/>
          <w:i/>
          <w:sz w:val="28"/>
          <w:szCs w:val="28"/>
        </w:rPr>
        <w:t>Macías</w:t>
      </w:r>
      <w:r w:rsidR="0072086C" w:rsidRPr="00210C94">
        <w:rPr>
          <w:rFonts w:eastAsia="Domine" w:cstheme="minorHAnsi"/>
          <w:i/>
          <w:sz w:val="28"/>
          <w:szCs w:val="28"/>
        </w:rPr>
        <w:t>.</w:t>
      </w:r>
      <w:r w:rsidR="0072086C" w:rsidRPr="00210C94">
        <w:rPr>
          <w:rFonts w:cstheme="minorHAnsi"/>
          <w:i/>
          <w:sz w:val="28"/>
          <w:szCs w:val="28"/>
        </w:rPr>
        <w:t xml:space="preserve"> -</w:t>
      </w:r>
      <w:r w:rsidR="009D670D" w:rsidRPr="00210C94">
        <w:rPr>
          <w:rFonts w:cstheme="minorHAnsi"/>
          <w:i/>
          <w:sz w:val="28"/>
          <w:szCs w:val="28"/>
        </w:rPr>
        <w:t xml:space="preserve"> - - - - - - - - - - - - - - - - - - - - - - - - - - - - - - - - - - - - - - - - - - - - - - - - - - - - - - - - - - - - - - - - - - - - - - - -</w:t>
      </w:r>
      <w:r w:rsidR="0072086C">
        <w:rPr>
          <w:rFonts w:cstheme="minorHAnsi"/>
          <w:i/>
          <w:sz w:val="28"/>
          <w:szCs w:val="28"/>
        </w:rPr>
        <w:t xml:space="preserve"> </w:t>
      </w:r>
      <w:r w:rsidR="0072086C" w:rsidRPr="00210C94">
        <w:rPr>
          <w:rFonts w:cstheme="minorHAnsi"/>
          <w:i/>
          <w:sz w:val="28"/>
          <w:szCs w:val="28"/>
        </w:rPr>
        <w:t xml:space="preserve">- - - - - - - - - - - - - - - - - - - - - - </w:t>
      </w:r>
      <w:r w:rsidR="003C1C0D">
        <w:rPr>
          <w:rFonts w:cstheme="minorHAnsi"/>
          <w:i/>
          <w:sz w:val="28"/>
          <w:szCs w:val="28"/>
        </w:rPr>
        <w:t xml:space="preserve"> </w:t>
      </w:r>
      <w:r w:rsidR="0072086C" w:rsidRPr="00210C94">
        <w:rPr>
          <w:rFonts w:cstheme="minorHAnsi"/>
          <w:i/>
          <w:sz w:val="28"/>
          <w:szCs w:val="28"/>
        </w:rPr>
        <w:t xml:space="preserve"> </w:t>
      </w:r>
    </w:p>
    <w:p w14:paraId="272DAFDA" w14:textId="2932AA07" w:rsidR="009D670D" w:rsidRPr="000E3F6D" w:rsidRDefault="006D70BE" w:rsidP="00A22C2D">
      <w:pPr>
        <w:spacing w:after="0"/>
        <w:ind w:right="49"/>
        <w:jc w:val="both"/>
        <w:rPr>
          <w:rFonts w:cstheme="minorHAnsi"/>
          <w:iCs/>
          <w:sz w:val="28"/>
          <w:szCs w:val="28"/>
        </w:rPr>
      </w:pPr>
      <w:r w:rsidRPr="000E3F6D">
        <w:rPr>
          <w:rFonts w:cstheme="minorHAnsi"/>
          <w:bCs/>
          <w:sz w:val="28"/>
          <w:szCs w:val="28"/>
        </w:rPr>
        <w:lastRenderedPageBreak/>
        <w:t>Presidente Municipal Néstor Emmanuel de la Cruz Macías.</w:t>
      </w:r>
      <w:r w:rsidR="00BE6347" w:rsidRPr="000E3F6D">
        <w:rPr>
          <w:rFonts w:cstheme="minorHAnsi"/>
          <w:bCs/>
          <w:sz w:val="28"/>
          <w:szCs w:val="28"/>
        </w:rPr>
        <w:t xml:space="preserve"> Agradeciendo el llamado a esta sesión de ayuntamiento y en razón de que el Municipio resulto calificado para tener este programa que se llama </w:t>
      </w:r>
      <w:r w:rsidR="00DF14C7" w:rsidRPr="000E3F6D">
        <w:rPr>
          <w:rFonts w:cstheme="minorHAnsi"/>
          <w:bCs/>
          <w:sz w:val="28"/>
          <w:szCs w:val="28"/>
        </w:rPr>
        <w:t>E</w:t>
      </w:r>
      <w:r w:rsidR="00BE6347" w:rsidRPr="000E3F6D">
        <w:rPr>
          <w:rFonts w:cstheme="minorHAnsi"/>
          <w:bCs/>
          <w:sz w:val="28"/>
          <w:szCs w:val="28"/>
        </w:rPr>
        <w:t>strategia ALE</w:t>
      </w:r>
      <w:r w:rsidR="00C71028" w:rsidRPr="000E3F6D">
        <w:rPr>
          <w:rFonts w:cstheme="minorHAnsi"/>
          <w:bCs/>
          <w:sz w:val="28"/>
          <w:szCs w:val="28"/>
        </w:rPr>
        <w:t xml:space="preserve"> y en </w:t>
      </w:r>
      <w:r w:rsidR="00DF14C7" w:rsidRPr="000E3F6D">
        <w:rPr>
          <w:rFonts w:cstheme="minorHAnsi"/>
          <w:bCs/>
          <w:sz w:val="28"/>
          <w:szCs w:val="28"/>
        </w:rPr>
        <w:t>previa</w:t>
      </w:r>
      <w:r w:rsidR="00C71028" w:rsidRPr="000E3F6D">
        <w:rPr>
          <w:rFonts w:cstheme="minorHAnsi"/>
          <w:bCs/>
          <w:sz w:val="28"/>
          <w:szCs w:val="28"/>
        </w:rPr>
        <w:t xml:space="preserve"> sesión de cabildo se autorizo</w:t>
      </w:r>
      <w:r w:rsidR="00DF14C7" w:rsidRPr="000E3F6D">
        <w:rPr>
          <w:rFonts w:cstheme="minorHAnsi"/>
          <w:bCs/>
          <w:sz w:val="28"/>
          <w:szCs w:val="28"/>
        </w:rPr>
        <w:t xml:space="preserve"> el participar, se les comparte que salió beneficiado el Municipio como lo menciono la compañera Secretario General</w:t>
      </w:r>
      <w:r w:rsidR="0037000F" w:rsidRPr="000E3F6D">
        <w:rPr>
          <w:rFonts w:cstheme="minorHAnsi"/>
          <w:bCs/>
          <w:sz w:val="28"/>
          <w:szCs w:val="28"/>
        </w:rPr>
        <w:t xml:space="preserve"> por un monto total de </w:t>
      </w:r>
      <w:r w:rsidR="0037000F" w:rsidRPr="000E3F6D">
        <w:rPr>
          <w:rFonts w:cstheme="minorHAnsi"/>
          <w:bCs/>
          <w:i/>
          <w:sz w:val="28"/>
          <w:szCs w:val="28"/>
        </w:rPr>
        <w:t>$825,488.40 (Ochocientos Veinticinco Mil Cuatrocientos Ochenta y ocho Pesos .40/100 M.N.)</w:t>
      </w:r>
      <w:r w:rsidR="009A5CEC" w:rsidRPr="000E3F6D">
        <w:rPr>
          <w:rFonts w:cstheme="minorHAnsi"/>
          <w:bCs/>
          <w:i/>
          <w:sz w:val="28"/>
          <w:szCs w:val="28"/>
        </w:rPr>
        <w:t>,</w:t>
      </w:r>
      <w:r w:rsidR="0037000F" w:rsidRPr="000E3F6D">
        <w:rPr>
          <w:rFonts w:cstheme="minorHAnsi"/>
          <w:bCs/>
          <w:i/>
          <w:sz w:val="28"/>
          <w:szCs w:val="28"/>
        </w:rPr>
        <w:t xml:space="preserve"> con un monto aprobado de participación estatal de </w:t>
      </w:r>
      <w:r w:rsidR="00E1061F" w:rsidRPr="000E3F6D">
        <w:rPr>
          <w:rFonts w:cstheme="minorHAnsi"/>
          <w:bCs/>
          <w:i/>
          <w:sz w:val="28"/>
          <w:szCs w:val="28"/>
        </w:rPr>
        <w:t>$750,444.00 (Setecientos cincuenta Mil Cuatrocientos cuarenta y Cuatro Pesos .40/100 M.N.)</w:t>
      </w:r>
      <w:r w:rsidR="009A5CEC" w:rsidRPr="000E3F6D">
        <w:rPr>
          <w:rFonts w:cstheme="minorHAnsi"/>
          <w:bCs/>
          <w:i/>
          <w:sz w:val="28"/>
          <w:szCs w:val="28"/>
        </w:rPr>
        <w:t xml:space="preserve"> y como coinversión municipal </w:t>
      </w:r>
      <w:r w:rsidR="00416B7A" w:rsidRPr="000E3F6D">
        <w:rPr>
          <w:rFonts w:cstheme="minorHAnsi"/>
          <w:iCs/>
          <w:sz w:val="28"/>
          <w:szCs w:val="28"/>
        </w:rPr>
        <w:t>de $75,044.40 (Setenta y Cinco Mil Cuarenta y Cuatro Pesos .40/100 M.N.)</w:t>
      </w:r>
      <w:r w:rsidR="00BB1F59" w:rsidRPr="000E3F6D">
        <w:rPr>
          <w:rFonts w:cstheme="minorHAnsi"/>
          <w:iCs/>
          <w:sz w:val="28"/>
          <w:szCs w:val="28"/>
        </w:rPr>
        <w:t xml:space="preserve"> y un </w:t>
      </w:r>
      <w:r w:rsidR="00BB1F59" w:rsidRPr="000E3F6D">
        <w:rPr>
          <w:rFonts w:cstheme="minorHAnsi"/>
          <w:bCs/>
          <w:i/>
          <w:sz w:val="28"/>
          <w:szCs w:val="28"/>
        </w:rPr>
        <w:t>monto etiquetado para difusión de $37,522.20 (Treinta y Siete Mil Quinientos Veintidós Pesos .20/100 M.N.)</w:t>
      </w:r>
      <w:r w:rsidR="00C12F1B" w:rsidRPr="000E3F6D">
        <w:rPr>
          <w:rFonts w:cstheme="minorHAnsi"/>
          <w:bCs/>
          <w:i/>
          <w:sz w:val="28"/>
          <w:szCs w:val="28"/>
        </w:rPr>
        <w:t>.</w:t>
      </w:r>
      <w:r w:rsidR="009B2B1C" w:rsidRPr="000E3F6D">
        <w:rPr>
          <w:rFonts w:cstheme="minorHAnsi"/>
          <w:bCs/>
          <w:i/>
          <w:sz w:val="28"/>
          <w:szCs w:val="28"/>
        </w:rPr>
        <w:t xml:space="preserve"> </w:t>
      </w:r>
      <w:r w:rsidR="009B2B1C" w:rsidRPr="000E3F6D">
        <w:rPr>
          <w:rFonts w:cstheme="minorHAnsi"/>
          <w:i/>
          <w:sz w:val="28"/>
          <w:szCs w:val="28"/>
        </w:rPr>
        <w:t xml:space="preserve">- - - - - - - - - - - - - - - - - - - - - - - - - - - - - - - - - - - - - - - - - - - - - - - - - - - - - - - - - - - - - - - - - - - - </w:t>
      </w:r>
      <w:r w:rsidR="003C1C0D">
        <w:rPr>
          <w:rFonts w:cstheme="minorHAnsi"/>
          <w:i/>
          <w:sz w:val="28"/>
          <w:szCs w:val="28"/>
        </w:rPr>
        <w:t xml:space="preserve"> </w:t>
      </w:r>
      <w:r w:rsidR="009B2B1C" w:rsidRPr="000E3F6D">
        <w:rPr>
          <w:rFonts w:cstheme="minorHAnsi"/>
          <w:i/>
          <w:sz w:val="28"/>
          <w:szCs w:val="28"/>
        </w:rPr>
        <w:t xml:space="preserve">  </w:t>
      </w:r>
    </w:p>
    <w:p w14:paraId="786F85ED" w14:textId="6971DB4B" w:rsidR="006418BF" w:rsidRDefault="006418BF" w:rsidP="00F50030">
      <w:pPr>
        <w:spacing w:after="0"/>
        <w:ind w:right="49"/>
        <w:jc w:val="both"/>
        <w:rPr>
          <w:rFonts w:ascii="Times New Roman" w:hAnsi="Times New Roman" w:cs="Times New Roman"/>
          <w:i/>
        </w:rPr>
      </w:pPr>
    </w:p>
    <w:p w14:paraId="4FF6B25F" w14:textId="5A0EB58B" w:rsidR="006418BF" w:rsidRDefault="0072086C" w:rsidP="00F50030">
      <w:pPr>
        <w:spacing w:after="0"/>
        <w:ind w:right="49"/>
        <w:jc w:val="both"/>
        <w:rPr>
          <w:rFonts w:ascii="Times New Roman" w:hAnsi="Times New Roman" w:cs="Times New Roman"/>
          <w:i/>
        </w:rPr>
      </w:pPr>
      <w:r w:rsidRPr="00843681">
        <w:rPr>
          <w:rFonts w:ascii="Arial" w:hAnsi="Arial" w:cs="Arial"/>
          <w:noProof/>
          <w:sz w:val="28"/>
          <w:szCs w:val="28"/>
        </w:rPr>
        <w:drawing>
          <wp:inline distT="0" distB="0" distL="0" distR="0" wp14:anchorId="1202F409" wp14:editId="28942F92">
            <wp:extent cx="5958840" cy="4886237"/>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8840" cy="4886237"/>
                    </a:xfrm>
                    <a:prstGeom prst="rect">
                      <a:avLst/>
                    </a:prstGeom>
                  </pic:spPr>
                </pic:pic>
              </a:graphicData>
            </a:graphic>
          </wp:inline>
        </w:drawing>
      </w:r>
    </w:p>
    <w:p w14:paraId="01577BC7" w14:textId="142599D5" w:rsidR="002C22B3" w:rsidRDefault="003F6FAE" w:rsidP="00F50030">
      <w:pPr>
        <w:spacing w:after="0"/>
        <w:ind w:right="49"/>
        <w:jc w:val="both"/>
        <w:rPr>
          <w:rFonts w:ascii="Times New Roman" w:hAnsi="Times New Roman" w:cs="Times New Roman"/>
          <w:i/>
        </w:rPr>
      </w:pPr>
      <w:r w:rsidRPr="00375CC3">
        <w:rPr>
          <w:sz w:val="28"/>
          <w:szCs w:val="28"/>
        </w:rPr>
        <w:t xml:space="preserve">- - - - - - - - - - - - - - - - - - - - - - - - - - - - - - - - - - - - - - - - - - - - - - - - - - - - - - - - - - - - - - </w:t>
      </w:r>
      <w:r w:rsidR="003C1C0D">
        <w:rPr>
          <w:sz w:val="28"/>
          <w:szCs w:val="28"/>
        </w:rPr>
        <w:t xml:space="preserve"> </w:t>
      </w:r>
    </w:p>
    <w:p w14:paraId="3E26009F" w14:textId="0FB0B3FC" w:rsidR="00F01828" w:rsidRDefault="00C12F1B" w:rsidP="000A563B">
      <w:pPr>
        <w:spacing w:after="0" w:line="256" w:lineRule="auto"/>
        <w:ind w:right="49"/>
        <w:jc w:val="both"/>
        <w:rPr>
          <w:rFonts w:ascii="Arial" w:hAnsi="Arial" w:cs="Arial"/>
          <w:sz w:val="24"/>
          <w:szCs w:val="24"/>
        </w:rPr>
      </w:pPr>
      <w:r>
        <w:rPr>
          <w:i/>
          <w:iCs/>
          <w:sz w:val="24"/>
          <w:szCs w:val="24"/>
        </w:rPr>
        <w:t xml:space="preserve">Por lo tanto pongo en base a su </w:t>
      </w:r>
      <w:r w:rsidR="00344F8D">
        <w:rPr>
          <w:i/>
          <w:iCs/>
          <w:sz w:val="24"/>
          <w:szCs w:val="24"/>
        </w:rPr>
        <w:t>consideración los siguientes</w:t>
      </w:r>
      <w:r w:rsidR="002C22B3" w:rsidRPr="00375CC3">
        <w:rPr>
          <w:i/>
          <w:sz w:val="24"/>
          <w:szCs w:val="24"/>
        </w:rPr>
        <w:t>:</w:t>
      </w:r>
      <w:r w:rsidR="002C22B3" w:rsidRPr="00375CC3">
        <w:rPr>
          <w:sz w:val="28"/>
          <w:szCs w:val="28"/>
        </w:rPr>
        <w:t xml:space="preserve"> - - - - - - - - - - - - - - - - - - - - - - - - - - - - - - - - - - - - - - - - - - - - - - - - - - - - - - - - - - - - - - - - - - - - - - - - - - - - - - - - - - - - - - - - - - - - - - - - - - -</w:t>
      </w:r>
      <w:r w:rsidR="003F6FAE">
        <w:rPr>
          <w:sz w:val="28"/>
          <w:szCs w:val="28"/>
        </w:rPr>
        <w:t xml:space="preserve"> - - - - - - -</w:t>
      </w:r>
      <w:r w:rsidR="002C22B3" w:rsidRPr="00375CC3">
        <w:rPr>
          <w:sz w:val="28"/>
          <w:szCs w:val="28"/>
        </w:rPr>
        <w:t xml:space="preserve"> - </w:t>
      </w:r>
      <w:r w:rsidR="002C22B3" w:rsidRPr="00375CC3">
        <w:rPr>
          <w:b/>
          <w:i/>
          <w:sz w:val="24"/>
          <w:szCs w:val="24"/>
        </w:rPr>
        <w:t>PUNTO</w:t>
      </w:r>
      <w:r w:rsidR="00331B7F">
        <w:rPr>
          <w:b/>
          <w:i/>
          <w:sz w:val="24"/>
          <w:szCs w:val="24"/>
        </w:rPr>
        <w:t>S</w:t>
      </w:r>
      <w:r w:rsidR="002C22B3" w:rsidRPr="00375CC3">
        <w:rPr>
          <w:b/>
          <w:i/>
          <w:sz w:val="24"/>
          <w:szCs w:val="24"/>
        </w:rPr>
        <w:t xml:space="preserve"> DE ACUERDO,</w:t>
      </w:r>
      <w:r w:rsidR="002C22B3" w:rsidRPr="00375CC3">
        <w:rPr>
          <w:i/>
          <w:sz w:val="24"/>
          <w:szCs w:val="24"/>
        </w:rPr>
        <w:t xml:space="preserve"> </w:t>
      </w:r>
      <w:r w:rsidR="002C22B3" w:rsidRPr="00375CC3">
        <w:rPr>
          <w:sz w:val="28"/>
          <w:szCs w:val="28"/>
        </w:rPr>
        <w:t>- - - - - - - - - - - - - - - - - - - - - - - - - - - - - - - - - - - - - - - - - - - - - - - - - - - - - - - - - - - - - - - - - - - - - - - - - - -</w:t>
      </w:r>
      <w:r w:rsidR="003F6FAE">
        <w:rPr>
          <w:sz w:val="28"/>
          <w:szCs w:val="28"/>
        </w:rPr>
        <w:t xml:space="preserve"> - - - - - - - - - - </w:t>
      </w:r>
      <w:r w:rsidR="002C22B3" w:rsidRPr="00FE26AD">
        <w:rPr>
          <w:rFonts w:ascii="Arial" w:hAnsi="Arial" w:cs="Arial"/>
          <w:b/>
          <w:i/>
          <w:sz w:val="24"/>
          <w:szCs w:val="24"/>
        </w:rPr>
        <w:t>PRIMERO</w:t>
      </w:r>
      <w:r w:rsidR="002C22B3" w:rsidRPr="00FE26AD">
        <w:rPr>
          <w:rFonts w:ascii="Arial" w:hAnsi="Arial" w:cs="Arial"/>
          <w:i/>
          <w:sz w:val="24"/>
          <w:szCs w:val="24"/>
        </w:rPr>
        <w:t>. –</w:t>
      </w:r>
      <w:r w:rsidR="002C22B3" w:rsidRPr="00FE26AD">
        <w:rPr>
          <w:rFonts w:cstheme="minorHAnsi"/>
          <w:i/>
          <w:sz w:val="24"/>
          <w:szCs w:val="24"/>
        </w:rPr>
        <w:t xml:space="preserve"> </w:t>
      </w:r>
      <w:r w:rsidR="002C22B3" w:rsidRPr="00FE26AD">
        <w:rPr>
          <w:rFonts w:ascii="Arial" w:hAnsi="Arial" w:cs="Arial"/>
          <w:i/>
          <w:sz w:val="24"/>
          <w:szCs w:val="24"/>
        </w:rPr>
        <w:t xml:space="preserve">Se aprueba y autoriza por el pleno del Ayuntamiento de Gómez Farias, Jalisco, </w:t>
      </w:r>
      <w:r w:rsidR="002C22B3" w:rsidRPr="00FE26AD">
        <w:rPr>
          <w:rFonts w:ascii="Arial" w:eastAsia="Domine" w:hAnsi="Arial" w:cs="Arial"/>
          <w:i/>
          <w:sz w:val="24"/>
          <w:szCs w:val="24"/>
        </w:rPr>
        <w:t xml:space="preserve">que el Municipio de Gómez Farias beneficiado por el Programa “Estrategia ALE 2023”, realice la suscripción del Convenio de Coordinación entre la SISEMH (SECRETARIA DE IGUALDAD SUSTANTIVA ENTRE MUJERES Y HOMBRES) y el </w:t>
      </w:r>
      <w:r w:rsidR="002C22B3" w:rsidRPr="00FE26AD">
        <w:rPr>
          <w:rFonts w:ascii="Arial" w:eastAsia="Domine" w:hAnsi="Arial" w:cs="Arial"/>
          <w:i/>
          <w:sz w:val="24"/>
          <w:szCs w:val="24"/>
        </w:rPr>
        <w:lastRenderedPageBreak/>
        <w:t xml:space="preserve">Municipio de Gómez Farias, Jalisco con la representación de los </w:t>
      </w:r>
      <w:r w:rsidR="002C22B3" w:rsidRPr="00FE26AD">
        <w:rPr>
          <w:rFonts w:ascii="Arial" w:hAnsi="Arial" w:cs="Arial"/>
          <w:i/>
          <w:sz w:val="24"/>
          <w:szCs w:val="24"/>
        </w:rPr>
        <w:t xml:space="preserve">C. NESTOR EMMANUEL DE LA CRUZ MACIAS, Presidente Municipal; C. </w:t>
      </w:r>
      <w:r w:rsidR="002C22B3" w:rsidRPr="00FE26AD">
        <w:rPr>
          <w:rFonts w:ascii="Arial" w:hAnsi="Arial" w:cs="Arial"/>
          <w:i/>
          <w:color w:val="000000"/>
          <w:sz w:val="24"/>
          <w:szCs w:val="24"/>
        </w:rPr>
        <w:t>ALMA AURORA PEÑA GASPAR</w:t>
      </w:r>
      <w:r w:rsidR="002C22B3" w:rsidRPr="00FE26AD">
        <w:rPr>
          <w:rFonts w:ascii="Arial" w:hAnsi="Arial" w:cs="Arial"/>
          <w:i/>
          <w:sz w:val="24"/>
          <w:szCs w:val="24"/>
        </w:rPr>
        <w:t>, Síndico Municipal; y C. RAMIRO MARTINEZ RAMIREZ, Encargado de la Hacienda Municipal</w:t>
      </w:r>
      <w:r w:rsidR="00F01828">
        <w:rPr>
          <w:rFonts w:cstheme="minorHAnsi"/>
          <w:i/>
          <w:sz w:val="24"/>
          <w:szCs w:val="24"/>
        </w:rPr>
        <w:t xml:space="preserve">. </w:t>
      </w:r>
      <w:r w:rsidR="00F01828" w:rsidRPr="008C7095">
        <w:rPr>
          <w:rFonts w:ascii="Arial" w:hAnsi="Arial" w:cs="Arial"/>
          <w:i/>
          <w:sz w:val="24"/>
          <w:szCs w:val="24"/>
        </w:rPr>
        <w:t xml:space="preserve">- - - - - - - - - - - - - - - - - - - - - - - - - - - - - - - - - - - - - - - - - - - - - - - - - - - - - - - - - - - - - - - - - - - - - - - - - - - - - - - - - - - - - - - - - - - - - - - - - - - - - - - - - - - - - - - </w:t>
      </w:r>
      <w:r w:rsidR="00C02157">
        <w:rPr>
          <w:rFonts w:ascii="Arial" w:hAnsi="Arial" w:cs="Arial"/>
          <w:i/>
          <w:sz w:val="24"/>
          <w:szCs w:val="24"/>
        </w:rPr>
        <w:t xml:space="preserve"> </w:t>
      </w:r>
      <w:r w:rsidR="00F01828" w:rsidRPr="008C7095">
        <w:rPr>
          <w:rFonts w:ascii="Arial" w:hAnsi="Arial" w:cs="Arial"/>
          <w:i/>
          <w:sz w:val="24"/>
          <w:szCs w:val="24"/>
        </w:rPr>
        <w:t xml:space="preserve"> </w:t>
      </w:r>
      <w:r w:rsidR="000A563B">
        <w:rPr>
          <w:rFonts w:ascii="Arial" w:hAnsi="Arial" w:cs="Arial"/>
          <w:i/>
          <w:sz w:val="24"/>
          <w:szCs w:val="24"/>
        </w:rPr>
        <w:t xml:space="preserve"> </w:t>
      </w:r>
      <w:r w:rsidR="00F01828" w:rsidRPr="008C7095">
        <w:rPr>
          <w:rFonts w:ascii="Arial" w:hAnsi="Arial" w:cs="Arial"/>
          <w:i/>
          <w:sz w:val="24"/>
          <w:szCs w:val="24"/>
        </w:rPr>
        <w:t xml:space="preserve"> </w:t>
      </w:r>
      <w:r w:rsidR="00F01828" w:rsidRPr="008C7095">
        <w:rPr>
          <w:rFonts w:ascii="Arial" w:hAnsi="Arial" w:cs="Arial"/>
          <w:sz w:val="24"/>
          <w:szCs w:val="24"/>
        </w:rPr>
        <w:t xml:space="preserve"> </w:t>
      </w:r>
    </w:p>
    <w:p w14:paraId="405DF4AB" w14:textId="4F8B5FD9" w:rsidR="00FE26AD" w:rsidRPr="008C7095" w:rsidRDefault="00F01828" w:rsidP="000A563B">
      <w:pPr>
        <w:spacing w:after="0" w:line="256" w:lineRule="auto"/>
        <w:ind w:right="49"/>
        <w:jc w:val="both"/>
        <w:rPr>
          <w:rFonts w:ascii="Arial" w:hAnsi="Arial" w:cs="Arial"/>
          <w:sz w:val="24"/>
          <w:szCs w:val="24"/>
        </w:rPr>
      </w:pPr>
      <w:r>
        <w:rPr>
          <w:rFonts w:ascii="Arial" w:hAnsi="Arial" w:cs="Arial"/>
          <w:b/>
          <w:bCs/>
          <w:i/>
          <w:sz w:val="24"/>
          <w:szCs w:val="24"/>
        </w:rPr>
        <w:t>S</w:t>
      </w:r>
      <w:r w:rsidR="002C22B3" w:rsidRPr="008C7095">
        <w:rPr>
          <w:rFonts w:ascii="Arial" w:hAnsi="Arial" w:cs="Arial"/>
          <w:b/>
          <w:bCs/>
          <w:i/>
          <w:sz w:val="24"/>
          <w:szCs w:val="24"/>
        </w:rPr>
        <w:t>EGUNDO. -</w:t>
      </w:r>
      <w:r w:rsidR="002C22B3" w:rsidRPr="008C7095">
        <w:rPr>
          <w:rFonts w:ascii="Arial" w:hAnsi="Arial" w:cs="Arial"/>
          <w:i/>
          <w:sz w:val="24"/>
          <w:szCs w:val="24"/>
        </w:rPr>
        <w:t xml:space="preserve"> Se aprueba y autoriza que, en caso de incumplimiento por parte del Gobierno Municipal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(Reglas de Operación). - - - - - - - - - - - - - - - - - - - - - - - - - - - - - - - - - - - - - - - - - - - - - - - - - - - - - - - - - - - - - - - - - - - - - - - - - - - - - - </w:t>
      </w:r>
      <w:r w:rsidR="00C02157">
        <w:rPr>
          <w:rFonts w:ascii="Arial" w:hAnsi="Arial" w:cs="Arial"/>
          <w:i/>
          <w:sz w:val="24"/>
          <w:szCs w:val="24"/>
        </w:rPr>
        <w:t xml:space="preserve"> </w:t>
      </w:r>
      <w:r w:rsidR="002C22B3" w:rsidRPr="008C7095">
        <w:rPr>
          <w:rFonts w:ascii="Arial" w:hAnsi="Arial" w:cs="Arial"/>
          <w:i/>
          <w:sz w:val="24"/>
          <w:szCs w:val="24"/>
        </w:rPr>
        <w:t xml:space="preserve"> </w:t>
      </w:r>
      <w:r w:rsidR="008C7095" w:rsidRPr="008C7095">
        <w:rPr>
          <w:rFonts w:ascii="Arial" w:hAnsi="Arial" w:cs="Arial"/>
          <w:sz w:val="24"/>
          <w:szCs w:val="24"/>
        </w:rPr>
        <w:t xml:space="preserve"> </w:t>
      </w:r>
      <w:r w:rsidR="002C22B3" w:rsidRPr="008C7095">
        <w:rPr>
          <w:rFonts w:ascii="Arial" w:hAnsi="Arial" w:cs="Arial"/>
          <w:i/>
          <w:sz w:val="24"/>
          <w:szCs w:val="24"/>
        </w:rPr>
        <w:t xml:space="preserve"> </w:t>
      </w:r>
    </w:p>
    <w:p w14:paraId="11900B7A" w14:textId="3BEEAAEE" w:rsidR="002C22B3" w:rsidRPr="00FE26AD" w:rsidRDefault="002C22B3" w:rsidP="00157BAC">
      <w:pPr>
        <w:pStyle w:val="Prrafodelista"/>
        <w:spacing w:after="0" w:line="240" w:lineRule="auto"/>
        <w:ind w:left="0" w:right="49"/>
        <w:rPr>
          <w:i w:val="0"/>
          <w:sz w:val="24"/>
          <w:szCs w:val="24"/>
        </w:rPr>
      </w:pPr>
      <w:r>
        <w:rPr>
          <w:rFonts w:cstheme="minorHAnsi"/>
          <w:b/>
          <w:sz w:val="24"/>
          <w:szCs w:val="24"/>
        </w:rPr>
        <w:t>TERCER</w:t>
      </w:r>
      <w:r w:rsidRPr="006F66BF">
        <w:rPr>
          <w:rFonts w:cstheme="minorHAnsi"/>
          <w:b/>
          <w:sz w:val="24"/>
          <w:szCs w:val="24"/>
        </w:rPr>
        <w:t>O.</w:t>
      </w:r>
      <w:r w:rsidRPr="006F66BF">
        <w:rPr>
          <w:rFonts w:cstheme="minorHAnsi"/>
          <w:sz w:val="24"/>
          <w:szCs w:val="24"/>
        </w:rPr>
        <w:t xml:space="preserve"> - </w:t>
      </w:r>
      <w:r w:rsidRPr="00FE26AD">
        <w:rPr>
          <w:sz w:val="24"/>
          <w:szCs w:val="24"/>
        </w:rPr>
        <w:t>Se aprueba y autoriza la erogación por la cantidad de $75,044.40 (Setenta y Cinco Mil Cuarenta y Cuatro Pesos .40/100 M.N.) que se define como coinversión y que equivale al 10% diez por ciento del monto total, que es la cantidad de $825,488.40 (Ochocientos Veinticinco Mil Cuatrocientos Ochenta y ocho Pesos .40/100 M.N.).</w:t>
      </w:r>
      <w:r w:rsidR="000A563B">
        <w:rPr>
          <w:sz w:val="24"/>
          <w:szCs w:val="24"/>
        </w:rPr>
        <w:t xml:space="preserve"> - - - - -</w:t>
      </w:r>
      <w:r w:rsidRPr="00FE26AD">
        <w:rPr>
          <w:sz w:val="24"/>
          <w:szCs w:val="24"/>
        </w:rPr>
        <w:t xml:space="preserve"> </w:t>
      </w:r>
      <w:r w:rsidR="00C02157" w:rsidRPr="006F66BF">
        <w:rPr>
          <w:sz w:val="24"/>
          <w:szCs w:val="24"/>
        </w:rPr>
        <w:t xml:space="preserve">- - - - - - - - - - - - - - - - - - - - - - - - - - - - - - - - - - - - - - - - - - - - - - </w:t>
      </w:r>
      <w:r w:rsidRPr="00FE26AD">
        <w:rPr>
          <w:sz w:val="24"/>
          <w:szCs w:val="24"/>
        </w:rPr>
        <w:t xml:space="preserve"> </w:t>
      </w:r>
    </w:p>
    <w:p w14:paraId="5E14F639" w14:textId="718810C2" w:rsidR="002C22B3" w:rsidRDefault="002C22B3" w:rsidP="00157BAC">
      <w:pPr>
        <w:pStyle w:val="Prrafodelista"/>
        <w:spacing w:after="0" w:line="240" w:lineRule="auto"/>
        <w:ind w:left="0" w:right="49"/>
        <w:rPr>
          <w:b/>
          <w:bCs/>
          <w:i w:val="0"/>
          <w:sz w:val="24"/>
          <w:szCs w:val="24"/>
        </w:rPr>
      </w:pPr>
      <w:r w:rsidRPr="006F66BF">
        <w:rPr>
          <w:sz w:val="24"/>
          <w:szCs w:val="24"/>
        </w:rPr>
        <w:t xml:space="preserve">- - - - - - - - - - - - - - - - - - - - - - - - - - - - - - - - - - - - - - - - - - - - - - - - - - - - - - - - - - - - - - - </w:t>
      </w:r>
      <w:r w:rsidR="00C02157">
        <w:rPr>
          <w:sz w:val="24"/>
          <w:szCs w:val="24"/>
        </w:rPr>
        <w:t xml:space="preserve"> </w:t>
      </w:r>
      <w:r w:rsidR="008C7095">
        <w:rPr>
          <w:sz w:val="24"/>
          <w:szCs w:val="24"/>
        </w:rPr>
        <w:t xml:space="preserve"> </w:t>
      </w:r>
    </w:p>
    <w:p w14:paraId="6536DDAB" w14:textId="1B649346" w:rsidR="002C22B3" w:rsidRPr="00AF2FCA" w:rsidRDefault="002C22B3" w:rsidP="00785577">
      <w:pPr>
        <w:spacing w:after="0" w:line="276" w:lineRule="auto"/>
        <w:ind w:right="12"/>
        <w:jc w:val="both"/>
        <w:rPr>
          <w:rFonts w:ascii="Arial" w:hAnsi="Arial" w:cs="Arial"/>
          <w:bCs/>
          <w:i/>
          <w:iCs/>
          <w:sz w:val="24"/>
          <w:szCs w:val="24"/>
        </w:rPr>
      </w:pPr>
      <w:r w:rsidRPr="00AF2FCA">
        <w:rPr>
          <w:rFonts w:ascii="Arial" w:hAnsi="Arial" w:cs="Arial"/>
          <w:b/>
          <w:i/>
          <w:sz w:val="24"/>
          <w:szCs w:val="24"/>
        </w:rPr>
        <w:t>CUARTO. -</w:t>
      </w:r>
      <w:r w:rsidRPr="00AF2FCA">
        <w:rPr>
          <w:rFonts w:ascii="Arial" w:hAnsi="Arial" w:cs="Arial"/>
          <w:bCs/>
          <w:i/>
          <w:sz w:val="24"/>
          <w:szCs w:val="24"/>
        </w:rPr>
        <w:t xml:space="preserve"> </w:t>
      </w:r>
      <w:r w:rsidRPr="00AF2FCA">
        <w:rPr>
          <w:rFonts w:ascii="Arial" w:hAnsi="Arial" w:cs="Arial"/>
          <w:bCs/>
          <w:i/>
          <w:iCs/>
          <w:sz w:val="24"/>
          <w:szCs w:val="24"/>
        </w:rPr>
        <w:t xml:space="preserve">Se instruya al Encargado de la Hacienda Municipal, haga la erogación correspondiente por la cantidad de </w:t>
      </w:r>
      <w:r w:rsidRPr="00AF2FCA">
        <w:rPr>
          <w:rFonts w:ascii="Arial" w:hAnsi="Arial" w:cs="Arial"/>
          <w:bCs/>
          <w:i/>
          <w:sz w:val="24"/>
          <w:szCs w:val="24"/>
        </w:rPr>
        <w:t xml:space="preserve">$75,044.40 (Setenta y Cinco Mil Cuarenta y Cuatro Pesos .40/100 M.N.) que se define como coinversión y que equivale al 10% diez por ciento del monto total, que es la cantidad de $825,488.40 (Ochocientos Veinticinco Mil Cuatrocientos Ochenta y ocho Pesos .40/100 M.N.). </w:t>
      </w:r>
      <w:r w:rsidRPr="00AF2FCA">
        <w:rPr>
          <w:rFonts w:ascii="Arial" w:hAnsi="Arial" w:cs="Arial"/>
          <w:bCs/>
          <w:i/>
          <w:iCs/>
          <w:sz w:val="24"/>
          <w:szCs w:val="24"/>
        </w:rPr>
        <w:t xml:space="preserve">- - - - - - - - - - - - - - - - - - - - - - - - - - - - - - - - - - - - - - - - - - - - - - - - - - - - - - - - - - - - - - - - - - - - - - - - - - - - - - - - - - - - - - - - </w:t>
      </w:r>
      <w:r w:rsidR="00C02157">
        <w:rPr>
          <w:rFonts w:ascii="Arial" w:hAnsi="Arial" w:cs="Arial"/>
          <w:bCs/>
          <w:i/>
          <w:iCs/>
          <w:sz w:val="24"/>
          <w:szCs w:val="24"/>
        </w:rPr>
        <w:t xml:space="preserve"> </w:t>
      </w:r>
      <w:r w:rsidR="008C7095">
        <w:rPr>
          <w:rFonts w:ascii="Arial" w:hAnsi="Arial" w:cs="Arial"/>
          <w:bCs/>
          <w:i/>
          <w:iCs/>
          <w:sz w:val="24"/>
          <w:szCs w:val="24"/>
        </w:rPr>
        <w:t xml:space="preserve"> </w:t>
      </w:r>
    </w:p>
    <w:p w14:paraId="04E2D7B8" w14:textId="537C8DFA" w:rsidR="002C22B3" w:rsidRDefault="002C22B3" w:rsidP="008C7095">
      <w:pPr>
        <w:spacing w:after="0" w:line="276" w:lineRule="auto"/>
        <w:ind w:right="21" w:firstLine="4"/>
        <w:jc w:val="both"/>
        <w:rPr>
          <w:b/>
          <w:iCs/>
        </w:rPr>
      </w:pPr>
      <w:r w:rsidRPr="00AF2FCA">
        <w:rPr>
          <w:rFonts w:ascii="Arial" w:hAnsi="Arial" w:cs="Arial"/>
          <w:b/>
          <w:i/>
          <w:iCs/>
          <w:sz w:val="24"/>
          <w:szCs w:val="24"/>
        </w:rPr>
        <w:t>QUINTO. -</w:t>
      </w:r>
      <w:r w:rsidRPr="00AF2FCA">
        <w:rPr>
          <w:rFonts w:ascii="Arial" w:hAnsi="Arial" w:cs="Arial"/>
          <w:bCs/>
          <w:i/>
          <w:iCs/>
          <w:sz w:val="24"/>
          <w:szCs w:val="24"/>
        </w:rPr>
        <w:t xml:space="preserve"> Notifíquese e instrúyase al encargado de la Hacienda Municipal, a la Síndico Municipal y al Comisario de Seguridad Pública para los efectos administrativos y legales a que haya lugar. </w:t>
      </w:r>
      <w:r w:rsidRPr="00AF2FCA">
        <w:rPr>
          <w:rFonts w:ascii="Arial" w:hAnsi="Arial" w:cs="Arial"/>
          <w:bCs/>
          <w:i/>
          <w:sz w:val="24"/>
          <w:szCs w:val="24"/>
        </w:rPr>
        <w:t>-</w:t>
      </w:r>
      <w:r w:rsidRPr="005D75C0">
        <w:rPr>
          <w:rFonts w:cstheme="minorHAnsi"/>
          <w:b/>
          <w:i/>
          <w:sz w:val="24"/>
          <w:szCs w:val="24"/>
        </w:rPr>
        <w:t xml:space="preserve"> - - - - - - - - - - - - - - - - - - - - - - - - - - - - - - - - - - - - - - - - - - - - - - - - - - - - - - - - - - - - - - - - - - - - - - - - - - - - - - - - - - </w:t>
      </w:r>
      <w:r w:rsidRPr="00B31B81">
        <w:rPr>
          <w:rFonts w:ascii="Arial" w:hAnsi="Arial" w:cs="Arial"/>
          <w:sz w:val="28"/>
          <w:szCs w:val="28"/>
        </w:rPr>
        <w:t xml:space="preserve">- - - - - - - - - - - - - - - - - - - - - - - - - - - - - - - - - - - </w:t>
      </w:r>
      <w:r w:rsidR="00C02157">
        <w:rPr>
          <w:rFonts w:ascii="Arial" w:hAnsi="Arial" w:cs="Arial"/>
          <w:sz w:val="28"/>
          <w:szCs w:val="28"/>
        </w:rPr>
        <w:t xml:space="preserve"> </w:t>
      </w:r>
      <w:r>
        <w:rPr>
          <w:rFonts w:ascii="Arial" w:hAnsi="Arial" w:cs="Arial"/>
          <w:sz w:val="28"/>
          <w:szCs w:val="28"/>
        </w:rPr>
        <w:t xml:space="preserve">  </w:t>
      </w:r>
    </w:p>
    <w:p w14:paraId="12315481" w14:textId="672D49D6" w:rsidR="00635725" w:rsidRDefault="00635725" w:rsidP="00EC0ADD">
      <w:pPr>
        <w:spacing w:after="0"/>
        <w:jc w:val="both"/>
        <w:rPr>
          <w:rFonts w:ascii="Arial" w:hAnsi="Arial" w:cs="Arial"/>
          <w:sz w:val="28"/>
          <w:szCs w:val="28"/>
        </w:rPr>
      </w:pPr>
      <w:r w:rsidRPr="00B31B81">
        <w:rPr>
          <w:rFonts w:ascii="Arial" w:hAnsi="Arial" w:cs="Arial"/>
          <w:sz w:val="28"/>
          <w:szCs w:val="28"/>
        </w:rPr>
        <w:t>- - - - - - - - - - - - - - - - - - - - - - - - - - - - - - - - - -</w:t>
      </w:r>
      <w:r>
        <w:rPr>
          <w:rFonts w:ascii="Arial" w:hAnsi="Arial" w:cs="Arial"/>
          <w:sz w:val="28"/>
          <w:szCs w:val="28"/>
        </w:rPr>
        <w:t xml:space="preserve"> - </w:t>
      </w:r>
      <w:r w:rsidRPr="00B31B81">
        <w:rPr>
          <w:rFonts w:ascii="Arial" w:hAnsi="Arial" w:cs="Arial"/>
          <w:sz w:val="28"/>
          <w:szCs w:val="28"/>
        </w:rPr>
        <w:t xml:space="preserve">- - - - - - - - - - - - - - - - - - - </w:t>
      </w:r>
      <w:r w:rsidR="00FF447B">
        <w:rPr>
          <w:rFonts w:ascii="Arial" w:hAnsi="Arial" w:cs="Arial"/>
          <w:sz w:val="28"/>
          <w:szCs w:val="28"/>
        </w:rPr>
        <w:t xml:space="preserve">Secretario General, Lucía Toscano Victorio. </w:t>
      </w:r>
      <w:r>
        <w:rPr>
          <w:rFonts w:ascii="Arial" w:hAnsi="Arial" w:cs="Arial"/>
          <w:sz w:val="28"/>
          <w:szCs w:val="28"/>
        </w:rPr>
        <w:t xml:space="preserve">Gracias </w:t>
      </w:r>
      <w:proofErr w:type="gramStart"/>
      <w:r>
        <w:rPr>
          <w:rFonts w:ascii="Arial" w:hAnsi="Arial" w:cs="Arial"/>
          <w:sz w:val="28"/>
          <w:szCs w:val="28"/>
        </w:rPr>
        <w:t>Presidente</w:t>
      </w:r>
      <w:proofErr w:type="gramEnd"/>
      <w:r>
        <w:rPr>
          <w:rFonts w:ascii="Arial" w:hAnsi="Arial" w:cs="Arial"/>
          <w:sz w:val="28"/>
          <w:szCs w:val="28"/>
        </w:rPr>
        <w:t xml:space="preserve">. Alguien desea hacer uso de la voz. </w:t>
      </w:r>
      <w:r w:rsidRPr="00B31B81">
        <w:rPr>
          <w:rFonts w:ascii="Arial" w:hAnsi="Arial" w:cs="Arial"/>
          <w:sz w:val="28"/>
          <w:szCs w:val="28"/>
        </w:rPr>
        <w:t>- - - - - - - - - - - - - - - - - - - - - - - - - - - - - - - - - -</w:t>
      </w:r>
      <w:r>
        <w:rPr>
          <w:rFonts w:ascii="Arial" w:hAnsi="Arial" w:cs="Arial"/>
          <w:sz w:val="28"/>
          <w:szCs w:val="28"/>
        </w:rPr>
        <w:t xml:space="preserve"> </w:t>
      </w:r>
      <w:r w:rsidR="00C02157">
        <w:rPr>
          <w:rFonts w:ascii="Arial" w:hAnsi="Arial" w:cs="Arial"/>
          <w:sz w:val="28"/>
          <w:szCs w:val="28"/>
        </w:rPr>
        <w:t xml:space="preserve"> </w:t>
      </w:r>
    </w:p>
    <w:p w14:paraId="18A5A085" w14:textId="1D0B4CD1" w:rsidR="00635725" w:rsidRDefault="00635725" w:rsidP="00EC0ADD">
      <w:pPr>
        <w:spacing w:after="0"/>
        <w:jc w:val="both"/>
        <w:rPr>
          <w:rFonts w:ascii="Arial" w:hAnsi="Arial" w:cs="Arial"/>
          <w:sz w:val="28"/>
          <w:szCs w:val="28"/>
        </w:rPr>
      </w:pPr>
      <w:r>
        <w:rPr>
          <w:rFonts w:ascii="Arial" w:hAnsi="Arial" w:cs="Arial"/>
          <w:sz w:val="28"/>
          <w:szCs w:val="28"/>
        </w:rPr>
        <w:t xml:space="preserve">Regidora Ariana Barajas Gálvez, nos podría integrar por favor. - - - - - - - - </w:t>
      </w:r>
      <w:r w:rsidR="00C02157" w:rsidRPr="00B31B81">
        <w:rPr>
          <w:rFonts w:ascii="Arial" w:hAnsi="Arial" w:cs="Arial"/>
          <w:sz w:val="28"/>
          <w:szCs w:val="28"/>
        </w:rPr>
        <w:t>- - - - - - - - - - - - - - - - - - - - - - - - - - - - - - - - - -</w:t>
      </w:r>
      <w:r w:rsidR="00C02157">
        <w:rPr>
          <w:rFonts w:ascii="Arial" w:hAnsi="Arial" w:cs="Arial"/>
          <w:sz w:val="28"/>
          <w:szCs w:val="28"/>
        </w:rPr>
        <w:t xml:space="preserve"> - </w:t>
      </w:r>
      <w:r w:rsidR="00C02157" w:rsidRPr="00B31B81">
        <w:rPr>
          <w:rFonts w:ascii="Arial" w:hAnsi="Arial" w:cs="Arial"/>
          <w:sz w:val="28"/>
          <w:szCs w:val="28"/>
        </w:rPr>
        <w:t xml:space="preserve">- - - - - - - - - - - - - - - - - - - </w:t>
      </w:r>
      <w:r>
        <w:rPr>
          <w:rFonts w:ascii="Arial" w:hAnsi="Arial" w:cs="Arial"/>
          <w:sz w:val="28"/>
          <w:szCs w:val="28"/>
        </w:rPr>
        <w:t xml:space="preserve">  </w:t>
      </w:r>
    </w:p>
    <w:p w14:paraId="6A3073D8" w14:textId="31A59CAE" w:rsidR="009D670D" w:rsidRPr="00727124" w:rsidRDefault="00692689" w:rsidP="00EC0ADD">
      <w:pPr>
        <w:spacing w:after="0"/>
        <w:jc w:val="both"/>
        <w:rPr>
          <w:rFonts w:ascii="Arial" w:hAnsi="Arial" w:cs="Arial"/>
          <w:b/>
          <w:bCs/>
          <w:color w:val="000000" w:themeColor="text1"/>
          <w:sz w:val="28"/>
          <w:szCs w:val="28"/>
        </w:rPr>
      </w:pPr>
      <w:r>
        <w:rPr>
          <w:rFonts w:ascii="Arial" w:hAnsi="Arial" w:cs="Arial"/>
          <w:sz w:val="28"/>
          <w:szCs w:val="28"/>
        </w:rPr>
        <w:t xml:space="preserve">Secretario General, Lucía Toscano Victorio. </w:t>
      </w:r>
      <w:r w:rsidR="00AE3502">
        <w:rPr>
          <w:rFonts w:ascii="Arial" w:hAnsi="Arial" w:cs="Arial"/>
          <w:sz w:val="28"/>
          <w:szCs w:val="28"/>
        </w:rPr>
        <w:t>Me permito hacer de su conocimiento de la</w:t>
      </w:r>
      <w:r w:rsidR="00F72885">
        <w:rPr>
          <w:rFonts w:ascii="Arial" w:hAnsi="Arial" w:cs="Arial"/>
          <w:sz w:val="28"/>
          <w:szCs w:val="28"/>
        </w:rPr>
        <w:t xml:space="preserve"> llegada de la</w:t>
      </w:r>
      <w:r w:rsidR="00AE3502">
        <w:rPr>
          <w:rFonts w:ascii="Arial" w:hAnsi="Arial" w:cs="Arial"/>
          <w:sz w:val="28"/>
          <w:szCs w:val="28"/>
        </w:rPr>
        <w:t xml:space="preserve"> Dra. Ariana</w:t>
      </w:r>
      <w:r w:rsidR="00F72885">
        <w:rPr>
          <w:rFonts w:ascii="Arial" w:hAnsi="Arial" w:cs="Arial"/>
          <w:sz w:val="28"/>
          <w:szCs w:val="28"/>
        </w:rPr>
        <w:t xml:space="preserve"> y de la Regidora Mayra… Ahora sí, alguien desea hacer uso de la voz. Ok. </w:t>
      </w:r>
      <w:r w:rsidR="009D670D">
        <w:rPr>
          <w:rFonts w:ascii="Arial" w:hAnsi="Arial" w:cs="Arial"/>
          <w:sz w:val="28"/>
          <w:szCs w:val="28"/>
        </w:rPr>
        <w:t>Quienes estén a la afirmativa</w:t>
      </w:r>
      <w:r w:rsidR="00F72885">
        <w:rPr>
          <w:rFonts w:ascii="Arial" w:hAnsi="Arial" w:cs="Arial"/>
          <w:sz w:val="28"/>
          <w:szCs w:val="28"/>
        </w:rPr>
        <w:t xml:space="preserve"> por este punto</w:t>
      </w:r>
      <w:r w:rsidR="009D670D">
        <w:rPr>
          <w:rFonts w:ascii="Arial" w:hAnsi="Arial" w:cs="Arial"/>
          <w:sz w:val="28"/>
          <w:szCs w:val="28"/>
        </w:rPr>
        <w:t>,</w:t>
      </w:r>
      <w:r w:rsidR="00F72885">
        <w:rPr>
          <w:rFonts w:ascii="Arial" w:hAnsi="Arial" w:cs="Arial"/>
          <w:sz w:val="28"/>
          <w:szCs w:val="28"/>
        </w:rPr>
        <w:t xml:space="preserve"> </w:t>
      </w:r>
      <w:r w:rsidR="009D670D">
        <w:rPr>
          <w:rFonts w:ascii="Arial" w:hAnsi="Arial" w:cs="Arial"/>
          <w:sz w:val="28"/>
          <w:szCs w:val="28"/>
        </w:rPr>
        <w:t>levant</w:t>
      </w:r>
      <w:r w:rsidR="00F72885">
        <w:rPr>
          <w:rFonts w:ascii="Arial" w:hAnsi="Arial" w:cs="Arial"/>
          <w:sz w:val="28"/>
          <w:szCs w:val="28"/>
        </w:rPr>
        <w:t>ar su</w:t>
      </w:r>
      <w:r w:rsidR="009D670D">
        <w:rPr>
          <w:rFonts w:ascii="Arial" w:hAnsi="Arial" w:cs="Arial"/>
          <w:sz w:val="28"/>
          <w:szCs w:val="28"/>
        </w:rPr>
        <w:t xml:space="preserve"> mano. </w:t>
      </w:r>
      <w:r w:rsidR="009D670D">
        <w:rPr>
          <w:rFonts w:ascii="Arial" w:hAnsi="Arial" w:cs="Arial"/>
          <w:b/>
          <w:bCs/>
          <w:sz w:val="28"/>
          <w:szCs w:val="28"/>
        </w:rPr>
        <w:t>A</w:t>
      </w:r>
      <w:r w:rsidR="009D670D" w:rsidRPr="00E61895">
        <w:rPr>
          <w:rFonts w:ascii="Arial" w:eastAsia="Domine" w:hAnsi="Arial" w:cs="Arial"/>
          <w:b/>
          <w:bCs/>
          <w:sz w:val="28"/>
          <w:szCs w:val="28"/>
        </w:rPr>
        <w:t>pr</w:t>
      </w:r>
      <w:r w:rsidR="009D670D">
        <w:rPr>
          <w:rFonts w:ascii="Arial" w:eastAsia="Domine" w:hAnsi="Arial" w:cs="Arial"/>
          <w:b/>
          <w:bCs/>
          <w:sz w:val="28"/>
          <w:szCs w:val="28"/>
        </w:rPr>
        <w:t>o</w:t>
      </w:r>
      <w:r w:rsidR="009D670D" w:rsidRPr="00E61895">
        <w:rPr>
          <w:rFonts w:ascii="Arial" w:eastAsia="Domine" w:hAnsi="Arial" w:cs="Arial"/>
          <w:b/>
          <w:bCs/>
          <w:sz w:val="28"/>
          <w:szCs w:val="28"/>
        </w:rPr>
        <w:t>ba</w:t>
      </w:r>
      <w:r w:rsidR="009D670D">
        <w:rPr>
          <w:rFonts w:ascii="Arial" w:eastAsia="Domine" w:hAnsi="Arial" w:cs="Arial"/>
          <w:b/>
          <w:bCs/>
          <w:sz w:val="28"/>
          <w:szCs w:val="28"/>
        </w:rPr>
        <w:t>do</w:t>
      </w:r>
      <w:r w:rsidR="009D670D" w:rsidRPr="00E61895">
        <w:rPr>
          <w:rFonts w:ascii="Arial" w:eastAsia="Domine" w:hAnsi="Arial" w:cs="Arial"/>
          <w:b/>
          <w:bCs/>
          <w:sz w:val="28"/>
          <w:szCs w:val="28"/>
        </w:rPr>
        <w:t xml:space="preserve"> por unanimidad</w:t>
      </w:r>
      <w:r w:rsidR="009D670D" w:rsidRPr="00E61895">
        <w:rPr>
          <w:rFonts w:ascii="Arial" w:eastAsia="Domine" w:hAnsi="Arial" w:cs="Arial"/>
          <w:sz w:val="28"/>
          <w:szCs w:val="28"/>
        </w:rPr>
        <w:t>.</w:t>
      </w:r>
      <w:r w:rsidR="009D670D" w:rsidRPr="002C5CCF">
        <w:rPr>
          <w:rFonts w:ascii="Arial" w:hAnsi="Arial" w:cs="Arial"/>
          <w:sz w:val="28"/>
          <w:szCs w:val="28"/>
        </w:rPr>
        <w:t xml:space="preserve"> </w:t>
      </w:r>
      <w:r w:rsidR="009D670D" w:rsidRPr="00E61895">
        <w:rPr>
          <w:rFonts w:ascii="Arial" w:hAnsi="Arial" w:cs="Arial"/>
          <w:sz w:val="28"/>
          <w:szCs w:val="28"/>
        </w:rPr>
        <w:t>Quedando la votación de la siguiente manera, - - - - - - - - - - - - - - - - - - - - - - - - - - - - - - - -</w:t>
      </w:r>
      <w:r w:rsidR="009D670D">
        <w:rPr>
          <w:rFonts w:ascii="Arial" w:hAnsi="Arial" w:cs="Arial"/>
          <w:sz w:val="28"/>
          <w:szCs w:val="28"/>
        </w:rPr>
        <w:t xml:space="preserve"> </w:t>
      </w:r>
      <w:r w:rsidR="009D670D" w:rsidRPr="00E61895">
        <w:rPr>
          <w:rFonts w:ascii="Arial" w:hAnsi="Arial" w:cs="Arial"/>
          <w:sz w:val="28"/>
          <w:szCs w:val="28"/>
        </w:rPr>
        <w:t xml:space="preserve">- - - - - - - - </w:t>
      </w:r>
      <w:r w:rsidR="009D670D">
        <w:rPr>
          <w:rFonts w:ascii="Arial" w:hAnsi="Arial" w:cs="Arial"/>
          <w:sz w:val="28"/>
          <w:szCs w:val="28"/>
        </w:rPr>
        <w:t xml:space="preserve">- - - - - - - - - - - - - - - - - - - - - </w:t>
      </w:r>
      <w:r w:rsidR="00FF447B" w:rsidRPr="00E61895">
        <w:rPr>
          <w:rFonts w:ascii="Arial" w:hAnsi="Arial" w:cs="Arial"/>
          <w:sz w:val="28"/>
          <w:szCs w:val="28"/>
        </w:rPr>
        <w:t xml:space="preserve">- - - - - - - - - - - - - </w:t>
      </w:r>
      <w:r w:rsidR="00856750">
        <w:rPr>
          <w:rFonts w:ascii="Arial" w:hAnsi="Arial" w:cs="Arial"/>
          <w:sz w:val="28"/>
          <w:szCs w:val="28"/>
        </w:rPr>
        <w:t xml:space="preserve"> </w:t>
      </w:r>
      <w:r w:rsidR="002C3AA4">
        <w:rPr>
          <w:rFonts w:ascii="Arial" w:hAnsi="Arial" w:cs="Arial"/>
          <w:sz w:val="28"/>
          <w:szCs w:val="28"/>
        </w:rPr>
        <w:t xml:space="preserve"> </w:t>
      </w:r>
      <w:r w:rsidR="00FF447B" w:rsidRPr="00E61895">
        <w:rPr>
          <w:rFonts w:ascii="Arial" w:hAnsi="Arial" w:cs="Arial"/>
          <w:sz w:val="28"/>
          <w:szCs w:val="28"/>
        </w:rPr>
        <w:t xml:space="preserve"> </w:t>
      </w:r>
      <w:r w:rsidR="00D86D95">
        <w:rPr>
          <w:rFonts w:ascii="Arial" w:hAnsi="Arial" w:cs="Arial"/>
          <w:sz w:val="28"/>
          <w:szCs w:val="28"/>
        </w:rPr>
        <w:t xml:space="preserve"> </w:t>
      </w:r>
      <w:r w:rsidR="009D670D">
        <w:rPr>
          <w:rFonts w:ascii="Arial" w:hAnsi="Arial" w:cs="Arial"/>
          <w:sz w:val="28"/>
          <w:szCs w:val="28"/>
        </w:rPr>
        <w:t xml:space="preserve">  </w:t>
      </w:r>
    </w:p>
    <w:p w14:paraId="25F637B9" w14:textId="77777777" w:rsidR="00BD5A39" w:rsidRPr="000C0CC6" w:rsidRDefault="00BD5A39" w:rsidP="00BD5A39">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71C47E9C" w14:textId="77777777"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1A3A0EAD" w14:textId="77777777"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051BAD2" w14:textId="77777777"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..........A favor</w:t>
      </w:r>
      <w:r w:rsidRPr="000C0CC6">
        <w:rPr>
          <w:rFonts w:ascii="Arial" w:hAnsi="Arial" w:cs="Arial"/>
          <w:b/>
          <w:bCs/>
          <w:sz w:val="26"/>
          <w:szCs w:val="26"/>
        </w:rPr>
        <w:t>.</w:t>
      </w:r>
    </w:p>
    <w:p w14:paraId="1A78D811" w14:textId="77777777"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905CC7C" w14:textId="77777777"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5E826F63" w14:textId="7C8F5250"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CF80799" w14:textId="77777777" w:rsidR="00BD5A39" w:rsidRPr="000C0CC6" w:rsidRDefault="00BD5A39" w:rsidP="00BD5A3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6248623B" w14:textId="58AA2CCA" w:rsidR="00BD5A39" w:rsidRDefault="00BD5A39" w:rsidP="00BD5A39">
      <w:pPr>
        <w:spacing w:after="0"/>
        <w:rPr>
          <w:rFonts w:ascii="Arial" w:hAnsi="Arial" w:cs="Arial"/>
          <w:sz w:val="28"/>
          <w:szCs w:val="28"/>
        </w:rPr>
      </w:pPr>
      <w:r w:rsidRPr="000C0CC6">
        <w:rPr>
          <w:rFonts w:ascii="Arial" w:hAnsi="Arial" w:cs="Arial"/>
          <w:b/>
          <w:bCs/>
          <w:sz w:val="26"/>
          <w:szCs w:val="26"/>
        </w:rPr>
        <w:lastRenderedPageBreak/>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C8A6BBB" w14:textId="684EC582" w:rsidR="009D670D" w:rsidRDefault="009D670D" w:rsidP="00310EEA">
      <w:pPr>
        <w:spacing w:after="0"/>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00310EEA">
        <w:rPr>
          <w:rFonts w:ascii="Arial" w:hAnsi="Arial" w:cs="Arial"/>
          <w:iCs/>
          <w:noProof/>
          <w:sz w:val="28"/>
          <w:szCs w:val="28"/>
        </w:rPr>
        <w:t xml:space="preserve">- - </w:t>
      </w:r>
      <w:r w:rsidR="00856750">
        <w:rPr>
          <w:rFonts w:ascii="Arial" w:hAnsi="Arial" w:cs="Arial"/>
          <w:iCs/>
          <w:noProof/>
          <w:sz w:val="28"/>
          <w:szCs w:val="28"/>
        </w:rPr>
        <w:t xml:space="preserve"> </w:t>
      </w:r>
    </w:p>
    <w:p w14:paraId="35538D9F" w14:textId="4B4E44FE" w:rsidR="009D670D" w:rsidRPr="00D86D95" w:rsidRDefault="009D670D" w:rsidP="00310EEA">
      <w:pPr>
        <w:spacing w:after="0"/>
        <w:jc w:val="both"/>
        <w:rPr>
          <w:rFonts w:ascii="Arial" w:hAnsi="Arial" w:cs="Arial"/>
          <w:sz w:val="24"/>
          <w:szCs w:val="24"/>
        </w:rPr>
      </w:pPr>
      <w:r w:rsidRPr="00D86D95">
        <w:rPr>
          <w:rFonts w:ascii="Arial" w:hAnsi="Arial" w:cs="Arial"/>
          <w:sz w:val="24"/>
          <w:szCs w:val="24"/>
        </w:rPr>
        <w:t>Por lo anterior es que es procedente el siguiente punto de acuerdo: - - - - - - - - - - - - - - - - - - - - - - - - - - - - - - - - - - - - - - - - - - - - - - - - - - - - - - - - - - - - - - - - - - - - - - - - - -</w:t>
      </w:r>
      <w:r w:rsidR="00D86D95" w:rsidRPr="00D86D95">
        <w:rPr>
          <w:rFonts w:ascii="Arial" w:hAnsi="Arial" w:cs="Arial"/>
          <w:sz w:val="24"/>
          <w:szCs w:val="24"/>
        </w:rPr>
        <w:t xml:space="preserve"> - - - - -</w:t>
      </w:r>
      <w:r w:rsidRPr="00D86D95">
        <w:rPr>
          <w:rFonts w:ascii="Arial" w:hAnsi="Arial" w:cs="Arial"/>
          <w:sz w:val="24"/>
          <w:szCs w:val="24"/>
        </w:rPr>
        <w:t xml:space="preserve"> </w:t>
      </w:r>
      <w:r w:rsidR="00923F1F">
        <w:rPr>
          <w:rFonts w:ascii="Arial" w:hAnsi="Arial" w:cs="Arial"/>
          <w:sz w:val="24"/>
          <w:szCs w:val="24"/>
        </w:rPr>
        <w:t xml:space="preserve">- - - - - - - - - - - - - - - - - - - - - - - </w:t>
      </w:r>
      <w:r w:rsidRPr="00D86D95">
        <w:rPr>
          <w:rFonts w:ascii="Arial" w:hAnsi="Arial" w:cs="Arial"/>
          <w:b/>
          <w:i/>
          <w:sz w:val="24"/>
          <w:szCs w:val="24"/>
        </w:rPr>
        <w:t>ACUERDO 001/0</w:t>
      </w:r>
      <w:r w:rsidR="006B2BA3">
        <w:rPr>
          <w:rFonts w:ascii="Arial" w:hAnsi="Arial" w:cs="Arial"/>
          <w:b/>
          <w:i/>
          <w:sz w:val="24"/>
          <w:szCs w:val="24"/>
        </w:rPr>
        <w:t>4</w:t>
      </w:r>
      <w:r w:rsidRPr="00D86D95">
        <w:rPr>
          <w:rFonts w:ascii="Arial" w:hAnsi="Arial" w:cs="Arial"/>
          <w:b/>
          <w:i/>
          <w:sz w:val="24"/>
          <w:szCs w:val="24"/>
        </w:rPr>
        <w:t>/2023</w:t>
      </w:r>
      <w:r w:rsidRPr="00D86D95">
        <w:rPr>
          <w:rFonts w:ascii="Arial" w:hAnsi="Arial" w:cs="Arial"/>
          <w:sz w:val="24"/>
          <w:szCs w:val="24"/>
        </w:rPr>
        <w:t xml:space="preserve">. - - - - - - - - - - - - - - - - - - - - - - - - - - - - - - - - - - - - - - - - - - - - - - - - - - - - - - - - - - - - - - - - - - - </w:t>
      </w:r>
      <w:r w:rsidR="00923F1F" w:rsidRPr="00D86D95">
        <w:rPr>
          <w:rFonts w:ascii="Arial" w:hAnsi="Arial" w:cs="Arial"/>
          <w:sz w:val="24"/>
          <w:szCs w:val="24"/>
        </w:rPr>
        <w:t xml:space="preserve">- - - - - - - - - - - - - - - </w:t>
      </w:r>
      <w:r w:rsidR="00856750">
        <w:rPr>
          <w:rFonts w:ascii="Arial" w:hAnsi="Arial" w:cs="Arial"/>
          <w:sz w:val="24"/>
          <w:szCs w:val="24"/>
        </w:rPr>
        <w:t xml:space="preserve"> </w:t>
      </w:r>
      <w:r w:rsidR="00923F1F" w:rsidRPr="00D86D95">
        <w:rPr>
          <w:rFonts w:ascii="Arial" w:hAnsi="Arial" w:cs="Arial"/>
          <w:sz w:val="24"/>
          <w:szCs w:val="24"/>
        </w:rPr>
        <w:t xml:space="preserve"> </w:t>
      </w:r>
      <w:r w:rsidRPr="00D86D95">
        <w:rPr>
          <w:rFonts w:ascii="Arial" w:hAnsi="Arial" w:cs="Arial"/>
          <w:sz w:val="24"/>
          <w:szCs w:val="24"/>
        </w:rPr>
        <w:t xml:space="preserve">   </w:t>
      </w:r>
    </w:p>
    <w:p w14:paraId="5E23E1E9" w14:textId="613E48C8" w:rsidR="00D0683B" w:rsidRDefault="00D0683B" w:rsidP="00D0683B">
      <w:pPr>
        <w:spacing w:after="0" w:line="256" w:lineRule="auto"/>
        <w:ind w:right="49"/>
        <w:jc w:val="both"/>
        <w:rPr>
          <w:rFonts w:ascii="Arial" w:hAnsi="Arial" w:cs="Arial"/>
          <w:sz w:val="24"/>
          <w:szCs w:val="24"/>
        </w:rPr>
      </w:pPr>
      <w:r w:rsidRPr="00FE26AD">
        <w:rPr>
          <w:rFonts w:ascii="Arial" w:hAnsi="Arial" w:cs="Arial"/>
          <w:b/>
          <w:i/>
          <w:sz w:val="24"/>
          <w:szCs w:val="24"/>
        </w:rPr>
        <w:t>PRIMERO</w:t>
      </w:r>
      <w:r w:rsidRPr="00FE26AD">
        <w:rPr>
          <w:rFonts w:ascii="Arial" w:hAnsi="Arial" w:cs="Arial"/>
          <w:i/>
          <w:sz w:val="24"/>
          <w:szCs w:val="24"/>
        </w:rPr>
        <w:t>. –</w:t>
      </w:r>
      <w:r w:rsidRPr="00FE26AD">
        <w:rPr>
          <w:rFonts w:cstheme="minorHAnsi"/>
          <w:i/>
          <w:sz w:val="24"/>
          <w:szCs w:val="24"/>
        </w:rPr>
        <w:t xml:space="preserve"> </w:t>
      </w:r>
      <w:r w:rsidRPr="00FE26AD">
        <w:rPr>
          <w:rFonts w:ascii="Arial" w:hAnsi="Arial" w:cs="Arial"/>
          <w:i/>
          <w:sz w:val="24"/>
          <w:szCs w:val="24"/>
        </w:rPr>
        <w:t xml:space="preserve">Se aprueba y autoriza por el pleno del Ayuntamiento de Gómez Farias, Jalisco, </w:t>
      </w:r>
      <w:r w:rsidRPr="00FE26AD">
        <w:rPr>
          <w:rFonts w:ascii="Arial" w:eastAsia="Domine" w:hAnsi="Arial" w:cs="Arial"/>
          <w:i/>
          <w:sz w:val="24"/>
          <w:szCs w:val="24"/>
        </w:rPr>
        <w:t xml:space="preserve">que el Municipio de Gómez Farias beneficiado por el Programa “Estrategia ALE 2023”, realice la suscripción del Convenio de Coordinación entre la SISEMH (SECRETARIA DE IGUALDAD SUSTANTIVA ENTRE MUJERES Y HOMBRES) y el Municipio de Gómez Farias, Jalisco con la representación de los </w:t>
      </w:r>
      <w:r w:rsidRPr="00FE26AD">
        <w:rPr>
          <w:rFonts w:ascii="Arial" w:hAnsi="Arial" w:cs="Arial"/>
          <w:i/>
          <w:sz w:val="24"/>
          <w:szCs w:val="24"/>
        </w:rPr>
        <w:t xml:space="preserve">C. NESTOR EMMANUEL DE LA CRUZ MACIAS, Presidente Municipal; C. </w:t>
      </w:r>
      <w:r w:rsidRPr="00FE26AD">
        <w:rPr>
          <w:rFonts w:ascii="Arial" w:hAnsi="Arial" w:cs="Arial"/>
          <w:i/>
          <w:color w:val="000000"/>
          <w:sz w:val="24"/>
          <w:szCs w:val="24"/>
        </w:rPr>
        <w:t>ALMA AURORA PEÑA GASPAR</w:t>
      </w:r>
      <w:r w:rsidRPr="00FE26AD">
        <w:rPr>
          <w:rFonts w:ascii="Arial" w:hAnsi="Arial" w:cs="Arial"/>
          <w:i/>
          <w:sz w:val="24"/>
          <w:szCs w:val="24"/>
        </w:rPr>
        <w:t>, Síndico Municipal; y C. RAMIRO MARTINEZ RAMIREZ, Encargado de la Hacienda Municipal</w:t>
      </w:r>
      <w:r>
        <w:rPr>
          <w:rFonts w:cstheme="minorHAnsi"/>
          <w:i/>
          <w:sz w:val="24"/>
          <w:szCs w:val="24"/>
        </w:rPr>
        <w:t xml:space="preserve">. </w:t>
      </w:r>
      <w:r w:rsidRPr="008C7095">
        <w:rPr>
          <w:rFonts w:ascii="Arial" w:hAnsi="Arial" w:cs="Arial"/>
          <w:i/>
          <w:sz w:val="24"/>
          <w:szCs w:val="24"/>
        </w:rPr>
        <w:t xml:space="preserve">- - - - - - - - - - - - - - - - - - - - - - - - - - - - - - - - - - - - - - - - - - - - - - - - - - - - - - - - - - - - - - - - - - - - - - - - - - - - - - - - - - - - - - - - - - - - - - - - - - - - - - - - - - - - - - - </w:t>
      </w:r>
      <w:r w:rsidR="00856750">
        <w:rPr>
          <w:rFonts w:ascii="Arial" w:hAnsi="Arial" w:cs="Arial"/>
          <w:i/>
          <w:sz w:val="24"/>
          <w:szCs w:val="24"/>
        </w:rPr>
        <w:t xml:space="preserve"> </w:t>
      </w:r>
      <w:r w:rsidRPr="008C7095">
        <w:rPr>
          <w:rFonts w:ascii="Arial" w:hAnsi="Arial" w:cs="Arial"/>
          <w:i/>
          <w:sz w:val="24"/>
          <w:szCs w:val="24"/>
        </w:rPr>
        <w:t xml:space="preserve"> </w:t>
      </w:r>
      <w:r>
        <w:rPr>
          <w:rFonts w:ascii="Arial" w:hAnsi="Arial" w:cs="Arial"/>
          <w:i/>
          <w:sz w:val="24"/>
          <w:szCs w:val="24"/>
        </w:rPr>
        <w:t xml:space="preserve"> </w:t>
      </w:r>
      <w:r w:rsidRPr="008C7095">
        <w:rPr>
          <w:rFonts w:ascii="Arial" w:hAnsi="Arial" w:cs="Arial"/>
          <w:i/>
          <w:sz w:val="24"/>
          <w:szCs w:val="24"/>
        </w:rPr>
        <w:t xml:space="preserve"> </w:t>
      </w:r>
      <w:r w:rsidRPr="008C7095">
        <w:rPr>
          <w:rFonts w:ascii="Arial" w:hAnsi="Arial" w:cs="Arial"/>
          <w:sz w:val="24"/>
          <w:szCs w:val="24"/>
        </w:rPr>
        <w:t xml:space="preserve"> </w:t>
      </w:r>
    </w:p>
    <w:p w14:paraId="219E8143" w14:textId="665818B9" w:rsidR="00D0683B" w:rsidRPr="008C7095" w:rsidRDefault="00D0683B" w:rsidP="00D0683B">
      <w:pPr>
        <w:spacing w:after="0" w:line="256" w:lineRule="auto"/>
        <w:ind w:right="49"/>
        <w:jc w:val="both"/>
        <w:rPr>
          <w:rFonts w:ascii="Arial" w:hAnsi="Arial" w:cs="Arial"/>
          <w:sz w:val="24"/>
          <w:szCs w:val="24"/>
        </w:rPr>
      </w:pPr>
      <w:r>
        <w:rPr>
          <w:rFonts w:ascii="Arial" w:hAnsi="Arial" w:cs="Arial"/>
          <w:b/>
          <w:bCs/>
          <w:i/>
          <w:sz w:val="24"/>
          <w:szCs w:val="24"/>
        </w:rPr>
        <w:t>S</w:t>
      </w:r>
      <w:r w:rsidRPr="008C7095">
        <w:rPr>
          <w:rFonts w:ascii="Arial" w:hAnsi="Arial" w:cs="Arial"/>
          <w:b/>
          <w:bCs/>
          <w:i/>
          <w:sz w:val="24"/>
          <w:szCs w:val="24"/>
        </w:rPr>
        <w:t>EGUNDO. -</w:t>
      </w:r>
      <w:r w:rsidRPr="008C7095">
        <w:rPr>
          <w:rFonts w:ascii="Arial" w:hAnsi="Arial" w:cs="Arial"/>
          <w:i/>
          <w:sz w:val="24"/>
          <w:szCs w:val="24"/>
        </w:rPr>
        <w:t xml:space="preserve"> Se aprueba y autoriza que, en caso de incumplimiento por parte del Gobierno Municipal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 (Reglas de Operación). - - - - - - - - - - - - - - - - - - - - - - - - - - - - - - - - - - - - - - - - - - - - - - - - - - - - - - - - - - - - - - - - - - - - - - - - - - - - - - </w:t>
      </w:r>
      <w:r w:rsidR="00856750">
        <w:rPr>
          <w:rFonts w:ascii="Arial" w:hAnsi="Arial" w:cs="Arial"/>
          <w:i/>
          <w:sz w:val="24"/>
          <w:szCs w:val="24"/>
        </w:rPr>
        <w:t xml:space="preserve"> </w:t>
      </w:r>
      <w:r w:rsidRPr="008C7095">
        <w:rPr>
          <w:rFonts w:ascii="Arial" w:hAnsi="Arial" w:cs="Arial"/>
          <w:i/>
          <w:sz w:val="24"/>
          <w:szCs w:val="24"/>
        </w:rPr>
        <w:t xml:space="preserve"> </w:t>
      </w:r>
      <w:r w:rsidRPr="008C7095">
        <w:rPr>
          <w:rFonts w:ascii="Arial" w:hAnsi="Arial" w:cs="Arial"/>
          <w:sz w:val="24"/>
          <w:szCs w:val="24"/>
        </w:rPr>
        <w:t xml:space="preserve"> </w:t>
      </w:r>
      <w:r w:rsidRPr="008C7095">
        <w:rPr>
          <w:rFonts w:ascii="Arial" w:hAnsi="Arial" w:cs="Arial"/>
          <w:i/>
          <w:sz w:val="24"/>
          <w:szCs w:val="24"/>
        </w:rPr>
        <w:t xml:space="preserve"> </w:t>
      </w:r>
    </w:p>
    <w:p w14:paraId="58D1A41B" w14:textId="7F465C9F" w:rsidR="00D0683B" w:rsidRPr="00FE26AD" w:rsidRDefault="00D0683B" w:rsidP="00C169F9">
      <w:pPr>
        <w:pStyle w:val="Prrafodelista"/>
        <w:spacing w:after="0" w:line="276" w:lineRule="auto"/>
        <w:ind w:left="0" w:right="49"/>
        <w:rPr>
          <w:i w:val="0"/>
          <w:sz w:val="24"/>
          <w:szCs w:val="24"/>
        </w:rPr>
      </w:pPr>
      <w:r>
        <w:rPr>
          <w:rFonts w:cstheme="minorHAnsi"/>
          <w:b/>
          <w:sz w:val="24"/>
          <w:szCs w:val="24"/>
        </w:rPr>
        <w:t>TERCER</w:t>
      </w:r>
      <w:r w:rsidRPr="006F66BF">
        <w:rPr>
          <w:rFonts w:cstheme="minorHAnsi"/>
          <w:b/>
          <w:sz w:val="24"/>
          <w:szCs w:val="24"/>
        </w:rPr>
        <w:t>O.</w:t>
      </w:r>
      <w:r w:rsidRPr="006F66BF">
        <w:rPr>
          <w:rFonts w:cstheme="minorHAnsi"/>
          <w:sz w:val="24"/>
          <w:szCs w:val="24"/>
        </w:rPr>
        <w:t xml:space="preserve"> - </w:t>
      </w:r>
      <w:r w:rsidRPr="00FE26AD">
        <w:rPr>
          <w:sz w:val="24"/>
          <w:szCs w:val="24"/>
        </w:rPr>
        <w:t>Se aprueba y autoriza la erogación por la cantidad de $75,044.40 (Setenta y Cinco Mil Cuarenta y Cuatro Pesos .40/100 M.N.) que se define como coinversión y que equivale al 10% diez por ciento del monto total, que es la cantidad de $825,488.40 (Ochocientos Veinticinco Mil Cuatrocientos Ochenta y ocho Pesos .40/100 M.N.).</w:t>
      </w:r>
      <w:r>
        <w:rPr>
          <w:sz w:val="24"/>
          <w:szCs w:val="24"/>
        </w:rPr>
        <w:t xml:space="preserve"> - - - - -</w:t>
      </w:r>
      <w:r w:rsidRPr="00FE26AD">
        <w:rPr>
          <w:sz w:val="24"/>
          <w:szCs w:val="24"/>
        </w:rPr>
        <w:t xml:space="preserve"> </w:t>
      </w:r>
      <w:r w:rsidR="00856750" w:rsidRPr="006F66BF">
        <w:rPr>
          <w:sz w:val="24"/>
          <w:szCs w:val="24"/>
        </w:rPr>
        <w:t xml:space="preserve">- - - - - - - - - - - - - - - - - - - - - - - - - - - - - - - - - - - - - - - - - - - - - - - </w:t>
      </w:r>
      <w:r w:rsidR="00856750">
        <w:rPr>
          <w:sz w:val="24"/>
          <w:szCs w:val="24"/>
        </w:rPr>
        <w:t xml:space="preserve"> </w:t>
      </w:r>
      <w:r w:rsidRPr="00FE26AD">
        <w:rPr>
          <w:sz w:val="24"/>
          <w:szCs w:val="24"/>
        </w:rPr>
        <w:t xml:space="preserve"> </w:t>
      </w:r>
    </w:p>
    <w:p w14:paraId="7D91858F" w14:textId="4EB4182C" w:rsidR="00D0683B" w:rsidRDefault="00D0683B" w:rsidP="00C169F9">
      <w:pPr>
        <w:pStyle w:val="Prrafodelista"/>
        <w:spacing w:after="0" w:line="276" w:lineRule="auto"/>
        <w:ind w:left="0" w:right="49"/>
        <w:rPr>
          <w:b/>
          <w:bCs/>
          <w:i w:val="0"/>
          <w:sz w:val="24"/>
          <w:szCs w:val="24"/>
        </w:rPr>
      </w:pPr>
      <w:r w:rsidRPr="006F66BF">
        <w:rPr>
          <w:sz w:val="24"/>
          <w:szCs w:val="24"/>
        </w:rPr>
        <w:t xml:space="preserve">- - - - - - - - - - - - - - - - - - - - - - - - - - - - - - - - - - - - - - - - - - - - - - - - - - - - - - - - - - - - - - - </w:t>
      </w:r>
      <w:r w:rsidR="00856750">
        <w:rPr>
          <w:sz w:val="24"/>
          <w:szCs w:val="24"/>
        </w:rPr>
        <w:t xml:space="preserve"> </w:t>
      </w:r>
    </w:p>
    <w:p w14:paraId="52BDB26A" w14:textId="70069B65" w:rsidR="00D0683B" w:rsidRPr="00AF2FCA" w:rsidRDefault="00D0683B" w:rsidP="00C169F9">
      <w:pPr>
        <w:spacing w:after="0" w:line="276" w:lineRule="auto"/>
        <w:ind w:right="12"/>
        <w:jc w:val="both"/>
        <w:rPr>
          <w:rFonts w:ascii="Arial" w:hAnsi="Arial" w:cs="Arial"/>
          <w:bCs/>
          <w:i/>
          <w:iCs/>
          <w:sz w:val="24"/>
          <w:szCs w:val="24"/>
        </w:rPr>
      </w:pPr>
      <w:r w:rsidRPr="00AF2FCA">
        <w:rPr>
          <w:rFonts w:ascii="Arial" w:hAnsi="Arial" w:cs="Arial"/>
          <w:b/>
          <w:i/>
          <w:sz w:val="24"/>
          <w:szCs w:val="24"/>
        </w:rPr>
        <w:t>CUARTO. -</w:t>
      </w:r>
      <w:r w:rsidRPr="00AF2FCA">
        <w:rPr>
          <w:rFonts w:ascii="Arial" w:hAnsi="Arial" w:cs="Arial"/>
          <w:bCs/>
          <w:i/>
          <w:sz w:val="24"/>
          <w:szCs w:val="24"/>
        </w:rPr>
        <w:t xml:space="preserve"> </w:t>
      </w:r>
      <w:r w:rsidRPr="00AF2FCA">
        <w:rPr>
          <w:rFonts w:ascii="Arial" w:hAnsi="Arial" w:cs="Arial"/>
          <w:bCs/>
          <w:i/>
          <w:iCs/>
          <w:sz w:val="24"/>
          <w:szCs w:val="24"/>
        </w:rPr>
        <w:t xml:space="preserve">Se instruya al Encargado de la Hacienda Municipal, haga la erogación correspondiente por la cantidad de </w:t>
      </w:r>
      <w:r w:rsidRPr="00AF2FCA">
        <w:rPr>
          <w:rFonts w:ascii="Arial" w:hAnsi="Arial" w:cs="Arial"/>
          <w:bCs/>
          <w:i/>
          <w:sz w:val="24"/>
          <w:szCs w:val="24"/>
        </w:rPr>
        <w:t xml:space="preserve">$75,044.40 (Setenta y Cinco Mil Cuarenta y Cuatro Pesos .40/100 M.N.) que se define como coinversión y que equivale al 10% diez por ciento del monto total, que es la cantidad de $825,488.40 (Ochocientos Veinticinco Mil Cuatrocientos Ochenta y ocho Pesos .40/100 M.N.). </w:t>
      </w:r>
      <w:r w:rsidRPr="00AF2FCA">
        <w:rPr>
          <w:rFonts w:ascii="Arial" w:hAnsi="Arial" w:cs="Arial"/>
          <w:bCs/>
          <w:i/>
          <w:iCs/>
          <w:sz w:val="24"/>
          <w:szCs w:val="24"/>
        </w:rPr>
        <w:t xml:space="preserve">- - - - - - - - - - - - - - - - - - - - - - - - - - - - - - - - - - - - - - - - - - - - - - - - - - - - - - - - - - - - - - - - - - - - - - - - - - - - - - - - - - - - - - - - </w:t>
      </w:r>
      <w:r w:rsidR="00856750">
        <w:rPr>
          <w:rFonts w:ascii="Arial" w:hAnsi="Arial" w:cs="Arial"/>
          <w:bCs/>
          <w:i/>
          <w:iCs/>
          <w:sz w:val="24"/>
          <w:szCs w:val="24"/>
        </w:rPr>
        <w:t xml:space="preserve"> </w:t>
      </w:r>
      <w:r w:rsidRPr="00AF2FCA">
        <w:rPr>
          <w:rFonts w:ascii="Arial" w:hAnsi="Arial" w:cs="Arial"/>
          <w:bCs/>
          <w:i/>
          <w:iCs/>
          <w:sz w:val="24"/>
          <w:szCs w:val="24"/>
        </w:rPr>
        <w:t xml:space="preserve"> </w:t>
      </w:r>
      <w:r>
        <w:rPr>
          <w:rFonts w:ascii="Arial" w:hAnsi="Arial" w:cs="Arial"/>
          <w:bCs/>
          <w:i/>
          <w:iCs/>
          <w:sz w:val="24"/>
          <w:szCs w:val="24"/>
        </w:rPr>
        <w:t xml:space="preserve"> </w:t>
      </w:r>
    </w:p>
    <w:p w14:paraId="527262E6" w14:textId="17524692" w:rsidR="00D0683B" w:rsidRDefault="00D0683B" w:rsidP="00D0683B">
      <w:pPr>
        <w:spacing w:after="0" w:line="276" w:lineRule="auto"/>
        <w:ind w:right="21" w:firstLine="4"/>
        <w:jc w:val="both"/>
        <w:rPr>
          <w:b/>
          <w:iCs/>
        </w:rPr>
      </w:pPr>
      <w:r w:rsidRPr="00AF2FCA">
        <w:rPr>
          <w:rFonts w:ascii="Arial" w:hAnsi="Arial" w:cs="Arial"/>
          <w:b/>
          <w:i/>
          <w:iCs/>
          <w:sz w:val="24"/>
          <w:szCs w:val="24"/>
        </w:rPr>
        <w:t>QUINTO. -</w:t>
      </w:r>
      <w:r w:rsidRPr="00AF2FCA">
        <w:rPr>
          <w:rFonts w:ascii="Arial" w:hAnsi="Arial" w:cs="Arial"/>
          <w:bCs/>
          <w:i/>
          <w:iCs/>
          <w:sz w:val="24"/>
          <w:szCs w:val="24"/>
        </w:rPr>
        <w:t xml:space="preserve"> Notifíquese e instrúyase al encargado de la Hacienda Municipal, a la Síndico Municipal y al Comisario de Seguridad Pública para los efectos administrativos y legales a que haya lugar. </w:t>
      </w:r>
      <w:r w:rsidRPr="00AF2FCA">
        <w:rPr>
          <w:rFonts w:ascii="Arial" w:hAnsi="Arial" w:cs="Arial"/>
          <w:bCs/>
          <w:i/>
          <w:sz w:val="24"/>
          <w:szCs w:val="24"/>
        </w:rPr>
        <w:t>-</w:t>
      </w:r>
      <w:r w:rsidRPr="005D75C0">
        <w:rPr>
          <w:rFonts w:cstheme="minorHAnsi"/>
          <w:b/>
          <w:i/>
          <w:sz w:val="24"/>
          <w:szCs w:val="24"/>
        </w:rPr>
        <w:t xml:space="preserve"> - - - - - - - - - - - - - - - - - - - - - - - - - - - - - - - - - - - - - - - - - - - - - - - - - - - - - - - - </w:t>
      </w:r>
      <w:r w:rsidR="00856750">
        <w:rPr>
          <w:rFonts w:cstheme="minorHAnsi"/>
          <w:b/>
          <w:i/>
          <w:sz w:val="24"/>
          <w:szCs w:val="24"/>
        </w:rPr>
        <w:t xml:space="preserve"> </w:t>
      </w:r>
      <w:r w:rsidRPr="005D75C0">
        <w:rPr>
          <w:rFonts w:cstheme="minorHAnsi"/>
          <w:b/>
          <w:i/>
          <w:sz w:val="24"/>
          <w:szCs w:val="24"/>
        </w:rPr>
        <w:t xml:space="preserve"> </w:t>
      </w:r>
      <w:r w:rsidR="0048381F">
        <w:rPr>
          <w:rFonts w:cstheme="minorHAnsi"/>
          <w:b/>
          <w:i/>
          <w:sz w:val="24"/>
          <w:szCs w:val="24"/>
        </w:rPr>
        <w:t xml:space="preserve"> </w:t>
      </w:r>
      <w:r>
        <w:rPr>
          <w:rFonts w:ascii="Arial" w:hAnsi="Arial" w:cs="Arial"/>
          <w:sz w:val="28"/>
          <w:szCs w:val="28"/>
        </w:rPr>
        <w:t xml:space="preserve">  </w:t>
      </w:r>
    </w:p>
    <w:p w14:paraId="6E12E277" w14:textId="6264D74D" w:rsidR="00C81EBF" w:rsidRDefault="00C81EBF" w:rsidP="00833F7C">
      <w:pPr>
        <w:tabs>
          <w:tab w:val="center" w:pos="4419"/>
          <w:tab w:val="left" w:pos="6058"/>
        </w:tabs>
        <w:spacing w:after="0" w:line="240" w:lineRule="auto"/>
        <w:contextualSpacing/>
        <w:jc w:val="both"/>
        <w:rPr>
          <w:rFonts w:ascii="Arial" w:hAnsi="Arial" w:cs="Arial"/>
          <w:iCs/>
          <w:noProof/>
          <w:sz w:val="28"/>
          <w:szCs w:val="28"/>
        </w:rPr>
      </w:pPr>
      <w:r w:rsidRPr="0094798A">
        <w:rPr>
          <w:rFonts w:ascii="Arial" w:hAnsi="Arial" w:cs="Arial"/>
          <w:sz w:val="28"/>
          <w:szCs w:val="28"/>
        </w:rPr>
        <w:t xml:space="preserve">- - - - - - - - - - - - - - - - - - - - - - - - - - - - - - - - - - - - - - - - - - - - - - - - - - - - - - </w:t>
      </w:r>
      <w:r w:rsidR="00856750">
        <w:rPr>
          <w:rFonts w:ascii="Arial" w:hAnsi="Arial" w:cs="Arial"/>
          <w:sz w:val="28"/>
          <w:szCs w:val="28"/>
        </w:rPr>
        <w:t xml:space="preserve"> </w:t>
      </w:r>
    </w:p>
    <w:p w14:paraId="280AD7B3" w14:textId="314B0496" w:rsidR="00F36A15" w:rsidRPr="0048381F" w:rsidRDefault="00147211" w:rsidP="00833F7C">
      <w:pPr>
        <w:tabs>
          <w:tab w:val="center" w:pos="4419"/>
          <w:tab w:val="left" w:pos="6058"/>
        </w:tabs>
        <w:spacing w:after="0" w:line="240" w:lineRule="auto"/>
        <w:contextualSpacing/>
        <w:jc w:val="both"/>
        <w:rPr>
          <w:rFonts w:ascii="Arial" w:hAnsi="Arial" w:cs="Arial"/>
          <w:b/>
          <w:bCs/>
          <w:iCs/>
          <w:noProof/>
          <w:sz w:val="28"/>
          <w:szCs w:val="28"/>
        </w:rPr>
      </w:pPr>
      <w:r w:rsidRPr="0094798A">
        <w:rPr>
          <w:rFonts w:ascii="Arial" w:hAnsi="Arial" w:cs="Arial"/>
          <w:sz w:val="28"/>
          <w:szCs w:val="28"/>
        </w:rPr>
        <w:t xml:space="preserve">- - - - - - - - - - - - - - - - - - - - - - - - - - - - - - - - - - - - - - - - - - - - - - - - - - - - - </w:t>
      </w:r>
      <w:r w:rsidR="006521E5">
        <w:rPr>
          <w:rFonts w:ascii="Arial" w:hAnsi="Arial" w:cs="Arial"/>
          <w:sz w:val="28"/>
          <w:szCs w:val="28"/>
        </w:rPr>
        <w:t xml:space="preserve">- </w:t>
      </w:r>
      <w:r w:rsidR="00856750">
        <w:rPr>
          <w:rFonts w:ascii="Arial" w:hAnsi="Arial" w:cs="Arial"/>
          <w:sz w:val="28"/>
          <w:szCs w:val="28"/>
        </w:rPr>
        <w:t xml:space="preserve"> </w:t>
      </w:r>
    </w:p>
    <w:p w14:paraId="6FFA3532" w14:textId="448C75B8" w:rsidR="00AC6772" w:rsidRDefault="00971E52" w:rsidP="00833F7C">
      <w:pPr>
        <w:tabs>
          <w:tab w:val="center" w:pos="4419"/>
          <w:tab w:val="left" w:pos="6058"/>
        </w:tabs>
        <w:spacing w:after="0" w:line="240" w:lineRule="auto"/>
        <w:contextualSpacing/>
        <w:jc w:val="both"/>
        <w:rPr>
          <w:rFonts w:ascii="Arial" w:hAnsi="Arial" w:cs="Arial"/>
          <w:bCs/>
          <w:sz w:val="28"/>
          <w:szCs w:val="28"/>
        </w:rPr>
      </w:pPr>
      <w:r w:rsidRPr="00971E52">
        <w:rPr>
          <w:rFonts w:ascii="Arial" w:hAnsi="Arial" w:cs="Arial"/>
          <w:sz w:val="28"/>
          <w:szCs w:val="28"/>
        </w:rPr>
        <w:t xml:space="preserve">Pasamos al </w:t>
      </w:r>
      <w:r w:rsidR="00815025">
        <w:rPr>
          <w:rFonts w:ascii="Arial" w:hAnsi="Arial" w:cs="Arial"/>
          <w:sz w:val="28"/>
          <w:szCs w:val="28"/>
        </w:rPr>
        <w:t>cuarto</w:t>
      </w:r>
      <w:r w:rsidRPr="00971E52">
        <w:rPr>
          <w:rFonts w:ascii="Arial" w:hAnsi="Arial" w:cs="Arial"/>
          <w:sz w:val="28"/>
          <w:szCs w:val="28"/>
        </w:rPr>
        <w:t xml:space="preserve"> punto que es la clausura de la sesión</w:t>
      </w:r>
      <w:r w:rsidR="00815025">
        <w:rPr>
          <w:rFonts w:ascii="Arial" w:hAnsi="Arial" w:cs="Arial"/>
          <w:sz w:val="28"/>
          <w:szCs w:val="28"/>
        </w:rPr>
        <w:t xml:space="preserve">. </w:t>
      </w:r>
      <w:r w:rsidRPr="00971E52">
        <w:rPr>
          <w:rFonts w:ascii="Arial" w:hAnsi="Arial" w:cs="Arial"/>
          <w:sz w:val="28"/>
          <w:szCs w:val="28"/>
        </w:rPr>
        <w:t>Presidente</w:t>
      </w:r>
      <w:r w:rsidR="00815025">
        <w:rPr>
          <w:rFonts w:ascii="Arial" w:hAnsi="Arial" w:cs="Arial"/>
          <w:sz w:val="28"/>
          <w:szCs w:val="28"/>
        </w:rPr>
        <w:t xml:space="preserve"> por favor</w:t>
      </w:r>
      <w:r w:rsidR="00F36A15">
        <w:rPr>
          <w:rFonts w:ascii="Arial" w:hAnsi="Arial" w:cs="Arial"/>
          <w:sz w:val="28"/>
          <w:szCs w:val="28"/>
        </w:rPr>
        <w:t xml:space="preserve">. - - - - - - -  </w:t>
      </w:r>
      <w:r w:rsidR="00F36A15">
        <w:rPr>
          <w:rFonts w:ascii="Arial" w:hAnsi="Arial" w:cs="Arial"/>
          <w:bCs/>
          <w:color w:val="000000" w:themeColor="text1"/>
          <w:sz w:val="28"/>
          <w:szCs w:val="28"/>
        </w:rPr>
        <w:t>- - - - - - - - - - - - - - - - - - - - - - - - - - - - - - - - - - - - - - - - - - - - - - - - - - - - - - - - - - - - - - - - - - - - - - - - - - - - - - - - - - - - - - - - - - - - - - - - - - - - - - - - - -</w:t>
      </w:r>
      <w:r w:rsidR="004401B8">
        <w:rPr>
          <w:rFonts w:ascii="Arial" w:hAnsi="Arial" w:cs="Arial"/>
          <w:bCs/>
          <w:color w:val="000000" w:themeColor="text1"/>
          <w:sz w:val="28"/>
          <w:szCs w:val="28"/>
        </w:rPr>
        <w:t xml:space="preserve"> - - - - - - </w:t>
      </w:r>
      <w:r w:rsidR="00815025">
        <w:rPr>
          <w:rFonts w:ascii="Arial" w:hAnsi="Arial" w:cs="Arial"/>
          <w:bCs/>
          <w:color w:val="000000" w:themeColor="text1"/>
          <w:sz w:val="28"/>
          <w:szCs w:val="28"/>
        </w:rPr>
        <w:t xml:space="preserve">- - - - - - - - - - - - - - - - - - - - - - - - - - - - - - - - - - - - - - </w:t>
      </w:r>
      <w:r w:rsidR="00856750">
        <w:rPr>
          <w:rFonts w:ascii="Arial" w:hAnsi="Arial" w:cs="Arial"/>
          <w:bCs/>
          <w:color w:val="000000" w:themeColor="text1"/>
          <w:sz w:val="28"/>
          <w:szCs w:val="28"/>
        </w:rPr>
        <w:t xml:space="preserve"> </w:t>
      </w:r>
      <w:r w:rsidR="00815025">
        <w:rPr>
          <w:rFonts w:ascii="Arial" w:hAnsi="Arial" w:cs="Arial"/>
          <w:bCs/>
          <w:color w:val="000000" w:themeColor="text1"/>
          <w:sz w:val="28"/>
          <w:szCs w:val="28"/>
        </w:rPr>
        <w:t xml:space="preserve"> </w:t>
      </w:r>
      <w:r w:rsidR="00F36A15">
        <w:rPr>
          <w:rFonts w:ascii="Arial" w:hAnsi="Arial" w:cs="Arial"/>
          <w:bCs/>
          <w:color w:val="000000" w:themeColor="text1"/>
          <w:sz w:val="28"/>
          <w:szCs w:val="28"/>
        </w:rPr>
        <w:t xml:space="preserve"> </w:t>
      </w:r>
    </w:p>
    <w:p w14:paraId="2C823658" w14:textId="47D20C65" w:rsidR="00815025" w:rsidRDefault="0048381F" w:rsidP="00833F7C">
      <w:pPr>
        <w:tabs>
          <w:tab w:val="center" w:pos="4419"/>
          <w:tab w:val="left" w:pos="6058"/>
        </w:tabs>
        <w:spacing w:after="0" w:line="240" w:lineRule="auto"/>
        <w:contextualSpacing/>
        <w:jc w:val="both"/>
        <w:rPr>
          <w:rFonts w:ascii="Arial" w:hAnsi="Arial" w:cs="Arial"/>
          <w:bCs/>
          <w:sz w:val="28"/>
          <w:szCs w:val="28"/>
        </w:rPr>
      </w:pPr>
      <w:r>
        <w:rPr>
          <w:rFonts w:ascii="Arial" w:hAnsi="Arial" w:cs="Arial"/>
          <w:b/>
          <w:bCs/>
          <w:sz w:val="28"/>
          <w:szCs w:val="28"/>
        </w:rPr>
        <w:t>CUARTO</w:t>
      </w:r>
      <w:r w:rsidR="00AC6772" w:rsidRPr="00AC6772">
        <w:rPr>
          <w:rFonts w:ascii="Arial" w:hAnsi="Arial" w:cs="Arial"/>
          <w:b/>
          <w:bCs/>
          <w:sz w:val="28"/>
          <w:szCs w:val="28"/>
        </w:rPr>
        <w:t xml:space="preserve"> PUNTO.</w:t>
      </w:r>
      <w:r w:rsidR="00AC6772">
        <w:rPr>
          <w:rFonts w:ascii="Arial" w:hAnsi="Arial" w:cs="Arial"/>
          <w:b/>
          <w:bCs/>
          <w:sz w:val="28"/>
          <w:szCs w:val="28"/>
        </w:rPr>
        <w:t xml:space="preserve"> </w:t>
      </w:r>
      <w:r w:rsidR="0049159A">
        <w:rPr>
          <w:rFonts w:ascii="Arial" w:hAnsi="Arial" w:cs="Arial"/>
          <w:bCs/>
          <w:sz w:val="28"/>
          <w:szCs w:val="28"/>
        </w:rPr>
        <w:t>Clausura de la sesión.</w:t>
      </w:r>
      <w:r w:rsidR="00DA380F">
        <w:rPr>
          <w:rFonts w:ascii="Arial" w:hAnsi="Arial" w:cs="Arial"/>
          <w:bCs/>
          <w:sz w:val="28"/>
          <w:szCs w:val="28"/>
        </w:rPr>
        <w:t xml:space="preserve"> </w:t>
      </w:r>
      <w:r w:rsidR="00FC5DE3">
        <w:rPr>
          <w:rFonts w:ascii="Arial" w:hAnsi="Arial" w:cs="Arial"/>
          <w:bCs/>
          <w:color w:val="000000" w:themeColor="text1"/>
          <w:sz w:val="28"/>
          <w:szCs w:val="28"/>
        </w:rPr>
        <w:t xml:space="preserve">- - - - - - - - - - - - - - - - - - - - - - - </w:t>
      </w:r>
      <w:r w:rsidR="00856750">
        <w:rPr>
          <w:rFonts w:ascii="Arial" w:hAnsi="Arial" w:cs="Arial"/>
          <w:bCs/>
          <w:color w:val="000000" w:themeColor="text1"/>
          <w:sz w:val="28"/>
          <w:szCs w:val="28"/>
        </w:rPr>
        <w:t xml:space="preserve"> </w:t>
      </w:r>
    </w:p>
    <w:p w14:paraId="3152A93A" w14:textId="086E8A42" w:rsidR="00A50487" w:rsidRDefault="00811EC1" w:rsidP="00833F7C">
      <w:pPr>
        <w:tabs>
          <w:tab w:val="center" w:pos="4419"/>
          <w:tab w:val="left" w:pos="6058"/>
        </w:tabs>
        <w:spacing w:after="0" w:line="240" w:lineRule="auto"/>
        <w:contextualSpacing/>
        <w:jc w:val="both"/>
        <w:rPr>
          <w:rFonts w:ascii="Arial" w:hAnsi="Arial" w:cs="Arial"/>
          <w:b/>
          <w:sz w:val="28"/>
          <w:szCs w:val="28"/>
        </w:rPr>
      </w:pPr>
      <w:r>
        <w:rPr>
          <w:rFonts w:ascii="Arial" w:hAnsi="Arial" w:cs="Arial"/>
          <w:bCs/>
          <w:sz w:val="28"/>
          <w:szCs w:val="28"/>
        </w:rPr>
        <w:t>Presidente Municipal, Néstor Emmanuel de la Cruz Macías.</w:t>
      </w:r>
      <w:r w:rsidR="00971E52">
        <w:rPr>
          <w:rFonts w:ascii="Arial" w:hAnsi="Arial" w:cs="Arial"/>
          <w:bCs/>
          <w:sz w:val="28"/>
          <w:szCs w:val="28"/>
        </w:rPr>
        <w:t xml:space="preserve"> Gracias. </w:t>
      </w:r>
      <w:r w:rsidR="00815025">
        <w:rPr>
          <w:rFonts w:ascii="Arial" w:hAnsi="Arial" w:cs="Arial"/>
          <w:bCs/>
          <w:sz w:val="28"/>
          <w:szCs w:val="28"/>
        </w:rPr>
        <w:t xml:space="preserve">No habiendo más puntos que tratar y agotado el orden del día </w:t>
      </w:r>
      <w:r w:rsidR="00971E52">
        <w:rPr>
          <w:rFonts w:ascii="Arial" w:hAnsi="Arial" w:cs="Arial"/>
          <w:bCs/>
          <w:sz w:val="28"/>
          <w:szCs w:val="28"/>
        </w:rPr>
        <w:t>de esta Sesión Extraordinaria de Ayuntamiento</w:t>
      </w:r>
      <w:r w:rsidR="00D10683">
        <w:rPr>
          <w:rFonts w:ascii="Arial" w:hAnsi="Arial" w:cs="Arial"/>
          <w:bCs/>
          <w:sz w:val="28"/>
          <w:szCs w:val="28"/>
        </w:rPr>
        <w:t xml:space="preserve"> del </w:t>
      </w:r>
      <w:r w:rsidR="003F26B3">
        <w:rPr>
          <w:rFonts w:ascii="Arial" w:hAnsi="Arial" w:cs="Arial"/>
          <w:bCs/>
          <w:sz w:val="28"/>
          <w:szCs w:val="28"/>
        </w:rPr>
        <w:t>día</w:t>
      </w:r>
      <w:r w:rsidR="00D10683">
        <w:rPr>
          <w:rFonts w:ascii="Arial" w:hAnsi="Arial" w:cs="Arial"/>
          <w:bCs/>
          <w:sz w:val="28"/>
          <w:szCs w:val="28"/>
        </w:rPr>
        <w:t xml:space="preserve"> jueves 27 de abril</w:t>
      </w:r>
      <w:r w:rsidR="00E410B8">
        <w:rPr>
          <w:rFonts w:ascii="Arial" w:hAnsi="Arial" w:cs="Arial"/>
          <w:bCs/>
          <w:sz w:val="28"/>
          <w:szCs w:val="28"/>
        </w:rPr>
        <w:t xml:space="preserve"> y siendo las 18:</w:t>
      </w:r>
      <w:r w:rsidR="00D10683">
        <w:rPr>
          <w:rFonts w:ascii="Arial" w:hAnsi="Arial" w:cs="Arial"/>
          <w:bCs/>
          <w:sz w:val="28"/>
          <w:szCs w:val="28"/>
        </w:rPr>
        <w:t>26</w:t>
      </w:r>
      <w:r w:rsidR="00E410B8">
        <w:rPr>
          <w:rFonts w:ascii="Arial" w:hAnsi="Arial" w:cs="Arial"/>
          <w:bCs/>
          <w:sz w:val="28"/>
          <w:szCs w:val="28"/>
        </w:rPr>
        <w:t xml:space="preserve"> dieciocho</w:t>
      </w:r>
      <w:r w:rsidR="00D10683">
        <w:rPr>
          <w:rFonts w:ascii="Arial" w:hAnsi="Arial" w:cs="Arial"/>
          <w:bCs/>
          <w:sz w:val="28"/>
          <w:szCs w:val="28"/>
        </w:rPr>
        <w:t xml:space="preserve"> horas</w:t>
      </w:r>
      <w:r w:rsidR="00E410B8">
        <w:rPr>
          <w:rFonts w:ascii="Arial" w:hAnsi="Arial" w:cs="Arial"/>
          <w:bCs/>
          <w:sz w:val="28"/>
          <w:szCs w:val="28"/>
        </w:rPr>
        <w:t xml:space="preserve"> con </w:t>
      </w:r>
      <w:r w:rsidR="00D10683">
        <w:rPr>
          <w:rFonts w:ascii="Arial" w:hAnsi="Arial" w:cs="Arial"/>
          <w:bCs/>
          <w:sz w:val="28"/>
          <w:szCs w:val="28"/>
        </w:rPr>
        <w:t xml:space="preserve">veintiséis </w:t>
      </w:r>
      <w:r w:rsidR="00E410B8">
        <w:rPr>
          <w:rFonts w:ascii="Arial" w:hAnsi="Arial" w:cs="Arial"/>
          <w:bCs/>
          <w:sz w:val="28"/>
          <w:szCs w:val="28"/>
        </w:rPr>
        <w:t>minutos</w:t>
      </w:r>
      <w:r w:rsidR="00F36A15">
        <w:rPr>
          <w:rFonts w:ascii="Arial" w:hAnsi="Arial" w:cs="Arial"/>
          <w:bCs/>
          <w:sz w:val="28"/>
          <w:szCs w:val="28"/>
        </w:rPr>
        <w:t>,</w:t>
      </w:r>
      <w:r w:rsidR="00E410B8">
        <w:rPr>
          <w:rFonts w:ascii="Arial" w:hAnsi="Arial" w:cs="Arial"/>
          <w:bCs/>
          <w:sz w:val="28"/>
          <w:szCs w:val="28"/>
        </w:rPr>
        <w:t xml:space="preserve"> damos por </w:t>
      </w:r>
      <w:r w:rsidR="009D145E">
        <w:rPr>
          <w:rFonts w:ascii="Arial" w:hAnsi="Arial" w:cs="Arial"/>
          <w:bCs/>
          <w:sz w:val="28"/>
          <w:szCs w:val="28"/>
        </w:rPr>
        <w:t>clausura</w:t>
      </w:r>
      <w:r w:rsidR="003F26B3">
        <w:rPr>
          <w:rFonts w:ascii="Arial" w:hAnsi="Arial" w:cs="Arial"/>
          <w:bCs/>
          <w:sz w:val="28"/>
          <w:szCs w:val="28"/>
        </w:rPr>
        <w:t xml:space="preserve">dos los trabajos de la presente </w:t>
      </w:r>
      <w:r w:rsidR="00E410B8">
        <w:rPr>
          <w:rFonts w:ascii="Arial" w:hAnsi="Arial" w:cs="Arial"/>
          <w:bCs/>
          <w:sz w:val="28"/>
          <w:szCs w:val="28"/>
        </w:rPr>
        <w:t xml:space="preserve">sesión de Ayuntamiento. </w:t>
      </w:r>
      <w:r w:rsidR="00F36A15">
        <w:rPr>
          <w:rFonts w:ascii="Arial" w:hAnsi="Arial" w:cs="Arial"/>
          <w:bCs/>
          <w:sz w:val="28"/>
          <w:szCs w:val="28"/>
        </w:rPr>
        <w:t>Muc</w:t>
      </w:r>
      <w:r w:rsidR="00E410B8">
        <w:rPr>
          <w:rFonts w:ascii="Arial" w:hAnsi="Arial" w:cs="Arial"/>
          <w:bCs/>
          <w:sz w:val="28"/>
          <w:szCs w:val="28"/>
        </w:rPr>
        <w:t>has gracias.</w:t>
      </w:r>
      <w:r w:rsidR="00971E52">
        <w:rPr>
          <w:rFonts w:ascii="Arial" w:hAnsi="Arial" w:cs="Arial"/>
          <w:bCs/>
          <w:sz w:val="28"/>
          <w:szCs w:val="28"/>
        </w:rPr>
        <w:t xml:space="preserve"> </w:t>
      </w:r>
    </w:p>
    <w:sectPr w:rsidR="00A50487" w:rsidSect="00655D95">
      <w:pgSz w:w="13495" w:h="18484"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9328BB"/>
    <w:multiLevelType w:val="hybridMultilevel"/>
    <w:tmpl w:val="4BE4ED9E"/>
    <w:lvl w:ilvl="0" w:tplc="755A587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8604B9"/>
    <w:multiLevelType w:val="hybridMultilevel"/>
    <w:tmpl w:val="B8A4F46E"/>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433558"/>
    <w:multiLevelType w:val="hybridMultilevel"/>
    <w:tmpl w:val="5588A8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 w:numId="14">
    <w:abstractNumId w:val="1"/>
  </w:num>
  <w:num w:numId="15">
    <w:abstractNumId w:val="6"/>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5FC"/>
    <w:rsid w:val="00001D54"/>
    <w:rsid w:val="00002163"/>
    <w:rsid w:val="0000309B"/>
    <w:rsid w:val="00006C4C"/>
    <w:rsid w:val="00010145"/>
    <w:rsid w:val="000119ED"/>
    <w:rsid w:val="0001489C"/>
    <w:rsid w:val="000177A8"/>
    <w:rsid w:val="000200D0"/>
    <w:rsid w:val="000215A0"/>
    <w:rsid w:val="00024A70"/>
    <w:rsid w:val="0003100D"/>
    <w:rsid w:val="0003410E"/>
    <w:rsid w:val="00037606"/>
    <w:rsid w:val="0004144E"/>
    <w:rsid w:val="000416CF"/>
    <w:rsid w:val="000433DF"/>
    <w:rsid w:val="00055753"/>
    <w:rsid w:val="000579F3"/>
    <w:rsid w:val="00060085"/>
    <w:rsid w:val="00061336"/>
    <w:rsid w:val="0006507D"/>
    <w:rsid w:val="00076F6F"/>
    <w:rsid w:val="000771FB"/>
    <w:rsid w:val="00077CAE"/>
    <w:rsid w:val="00080412"/>
    <w:rsid w:val="00082887"/>
    <w:rsid w:val="00087795"/>
    <w:rsid w:val="0009014B"/>
    <w:rsid w:val="00095D84"/>
    <w:rsid w:val="000A0357"/>
    <w:rsid w:val="000A0E60"/>
    <w:rsid w:val="000A19C2"/>
    <w:rsid w:val="000A46EA"/>
    <w:rsid w:val="000A4DD7"/>
    <w:rsid w:val="000A563B"/>
    <w:rsid w:val="000A5A1B"/>
    <w:rsid w:val="000A68A8"/>
    <w:rsid w:val="000A6917"/>
    <w:rsid w:val="000B2697"/>
    <w:rsid w:val="000B2F46"/>
    <w:rsid w:val="000B4218"/>
    <w:rsid w:val="000B583E"/>
    <w:rsid w:val="000C19C5"/>
    <w:rsid w:val="000C4582"/>
    <w:rsid w:val="000C5097"/>
    <w:rsid w:val="000D2470"/>
    <w:rsid w:val="000D4742"/>
    <w:rsid w:val="000E3296"/>
    <w:rsid w:val="000E3F6D"/>
    <w:rsid w:val="000E7E04"/>
    <w:rsid w:val="000F09C8"/>
    <w:rsid w:val="00104FE8"/>
    <w:rsid w:val="001152A4"/>
    <w:rsid w:val="0011581A"/>
    <w:rsid w:val="00115C78"/>
    <w:rsid w:val="00116553"/>
    <w:rsid w:val="001173C7"/>
    <w:rsid w:val="001227E6"/>
    <w:rsid w:val="001236C9"/>
    <w:rsid w:val="00123A01"/>
    <w:rsid w:val="001273F8"/>
    <w:rsid w:val="001329F0"/>
    <w:rsid w:val="00147211"/>
    <w:rsid w:val="001560D3"/>
    <w:rsid w:val="00157BAC"/>
    <w:rsid w:val="00167C7D"/>
    <w:rsid w:val="00176C7E"/>
    <w:rsid w:val="00181854"/>
    <w:rsid w:val="00184A5A"/>
    <w:rsid w:val="00187518"/>
    <w:rsid w:val="00187705"/>
    <w:rsid w:val="00191918"/>
    <w:rsid w:val="001B085E"/>
    <w:rsid w:val="001B1C03"/>
    <w:rsid w:val="001B2398"/>
    <w:rsid w:val="001B352D"/>
    <w:rsid w:val="001B4DAD"/>
    <w:rsid w:val="001B568F"/>
    <w:rsid w:val="001C2FCD"/>
    <w:rsid w:val="001C5FF4"/>
    <w:rsid w:val="001C7538"/>
    <w:rsid w:val="001D4ABE"/>
    <w:rsid w:val="001D5BBC"/>
    <w:rsid w:val="001D6A99"/>
    <w:rsid w:val="001D6B3C"/>
    <w:rsid w:val="001D6C65"/>
    <w:rsid w:val="001E0AA8"/>
    <w:rsid w:val="001E68E4"/>
    <w:rsid w:val="001E7193"/>
    <w:rsid w:val="001F27F8"/>
    <w:rsid w:val="001F5899"/>
    <w:rsid w:val="001F607F"/>
    <w:rsid w:val="001F6A21"/>
    <w:rsid w:val="00201D4B"/>
    <w:rsid w:val="002074B0"/>
    <w:rsid w:val="00210C94"/>
    <w:rsid w:val="0021197C"/>
    <w:rsid w:val="002173A9"/>
    <w:rsid w:val="002205D8"/>
    <w:rsid w:val="00223335"/>
    <w:rsid w:val="00224590"/>
    <w:rsid w:val="0023128E"/>
    <w:rsid w:val="00236A9E"/>
    <w:rsid w:val="00237729"/>
    <w:rsid w:val="002412F3"/>
    <w:rsid w:val="00251267"/>
    <w:rsid w:val="002548B7"/>
    <w:rsid w:val="002578F6"/>
    <w:rsid w:val="00260531"/>
    <w:rsid w:val="00260C09"/>
    <w:rsid w:val="00262C3C"/>
    <w:rsid w:val="002717D0"/>
    <w:rsid w:val="002810AD"/>
    <w:rsid w:val="00282719"/>
    <w:rsid w:val="00283302"/>
    <w:rsid w:val="002862FA"/>
    <w:rsid w:val="002865FE"/>
    <w:rsid w:val="00292608"/>
    <w:rsid w:val="002979DD"/>
    <w:rsid w:val="002A2BBC"/>
    <w:rsid w:val="002A39A2"/>
    <w:rsid w:val="002A6250"/>
    <w:rsid w:val="002A6A17"/>
    <w:rsid w:val="002B04CD"/>
    <w:rsid w:val="002B2486"/>
    <w:rsid w:val="002B7312"/>
    <w:rsid w:val="002C0D2C"/>
    <w:rsid w:val="002C22B3"/>
    <w:rsid w:val="002C2AB5"/>
    <w:rsid w:val="002C2C60"/>
    <w:rsid w:val="002C3928"/>
    <w:rsid w:val="002C3AA4"/>
    <w:rsid w:val="002D411E"/>
    <w:rsid w:val="002E1BFC"/>
    <w:rsid w:val="002E2B71"/>
    <w:rsid w:val="002E4C6F"/>
    <w:rsid w:val="002E5D57"/>
    <w:rsid w:val="00307F66"/>
    <w:rsid w:val="00310EEA"/>
    <w:rsid w:val="00312ADF"/>
    <w:rsid w:val="00314D56"/>
    <w:rsid w:val="00315B35"/>
    <w:rsid w:val="00323E63"/>
    <w:rsid w:val="00325665"/>
    <w:rsid w:val="00325D66"/>
    <w:rsid w:val="0032674C"/>
    <w:rsid w:val="003301F9"/>
    <w:rsid w:val="00331B7F"/>
    <w:rsid w:val="00334BD0"/>
    <w:rsid w:val="00335069"/>
    <w:rsid w:val="00342618"/>
    <w:rsid w:val="00344F8D"/>
    <w:rsid w:val="00352170"/>
    <w:rsid w:val="00352E5D"/>
    <w:rsid w:val="003536CD"/>
    <w:rsid w:val="00355DFE"/>
    <w:rsid w:val="00360897"/>
    <w:rsid w:val="00366519"/>
    <w:rsid w:val="0037000F"/>
    <w:rsid w:val="00371AC7"/>
    <w:rsid w:val="00372B05"/>
    <w:rsid w:val="0037414E"/>
    <w:rsid w:val="003807F0"/>
    <w:rsid w:val="00381D4C"/>
    <w:rsid w:val="00384536"/>
    <w:rsid w:val="003852E4"/>
    <w:rsid w:val="00387DB7"/>
    <w:rsid w:val="00390214"/>
    <w:rsid w:val="0039308C"/>
    <w:rsid w:val="00397A10"/>
    <w:rsid w:val="003B4A2F"/>
    <w:rsid w:val="003B55A5"/>
    <w:rsid w:val="003B7C30"/>
    <w:rsid w:val="003C1C0D"/>
    <w:rsid w:val="003C2303"/>
    <w:rsid w:val="003C3851"/>
    <w:rsid w:val="003C53F7"/>
    <w:rsid w:val="003D0397"/>
    <w:rsid w:val="003D09A2"/>
    <w:rsid w:val="003D1931"/>
    <w:rsid w:val="003D2BDF"/>
    <w:rsid w:val="003D5859"/>
    <w:rsid w:val="003E1CD1"/>
    <w:rsid w:val="003E4629"/>
    <w:rsid w:val="003E51EC"/>
    <w:rsid w:val="003E611D"/>
    <w:rsid w:val="003F2304"/>
    <w:rsid w:val="003F26B3"/>
    <w:rsid w:val="003F2749"/>
    <w:rsid w:val="003F49E7"/>
    <w:rsid w:val="003F6FAE"/>
    <w:rsid w:val="00401984"/>
    <w:rsid w:val="00402B34"/>
    <w:rsid w:val="004148A9"/>
    <w:rsid w:val="00416B7A"/>
    <w:rsid w:val="00416FA5"/>
    <w:rsid w:val="00420A00"/>
    <w:rsid w:val="004229C7"/>
    <w:rsid w:val="0042780E"/>
    <w:rsid w:val="00430828"/>
    <w:rsid w:val="00432DB3"/>
    <w:rsid w:val="00436C93"/>
    <w:rsid w:val="004401B8"/>
    <w:rsid w:val="004466DE"/>
    <w:rsid w:val="00450EEC"/>
    <w:rsid w:val="00451F4D"/>
    <w:rsid w:val="00452D97"/>
    <w:rsid w:val="00466DF1"/>
    <w:rsid w:val="004674BF"/>
    <w:rsid w:val="004729AE"/>
    <w:rsid w:val="00476187"/>
    <w:rsid w:val="00481E6C"/>
    <w:rsid w:val="0048381F"/>
    <w:rsid w:val="00490247"/>
    <w:rsid w:val="00490D62"/>
    <w:rsid w:val="0049159A"/>
    <w:rsid w:val="0049245D"/>
    <w:rsid w:val="00493AC3"/>
    <w:rsid w:val="004A0429"/>
    <w:rsid w:val="004B1DE5"/>
    <w:rsid w:val="004B393E"/>
    <w:rsid w:val="004B4E8B"/>
    <w:rsid w:val="004B664E"/>
    <w:rsid w:val="004C2879"/>
    <w:rsid w:val="004C2F60"/>
    <w:rsid w:val="004C5981"/>
    <w:rsid w:val="004D1AE1"/>
    <w:rsid w:val="004D2540"/>
    <w:rsid w:val="004E1F3D"/>
    <w:rsid w:val="004E2D70"/>
    <w:rsid w:val="004E388B"/>
    <w:rsid w:val="004E3B8B"/>
    <w:rsid w:val="004E5652"/>
    <w:rsid w:val="004E625F"/>
    <w:rsid w:val="004F43CA"/>
    <w:rsid w:val="004F7AFE"/>
    <w:rsid w:val="00500D94"/>
    <w:rsid w:val="00505A68"/>
    <w:rsid w:val="0050615B"/>
    <w:rsid w:val="00510198"/>
    <w:rsid w:val="00513910"/>
    <w:rsid w:val="00527061"/>
    <w:rsid w:val="005344AD"/>
    <w:rsid w:val="00534D9F"/>
    <w:rsid w:val="005370BB"/>
    <w:rsid w:val="00541A35"/>
    <w:rsid w:val="005425B3"/>
    <w:rsid w:val="00550503"/>
    <w:rsid w:val="00553574"/>
    <w:rsid w:val="005563EE"/>
    <w:rsid w:val="005618B8"/>
    <w:rsid w:val="0056316B"/>
    <w:rsid w:val="00563818"/>
    <w:rsid w:val="0056548C"/>
    <w:rsid w:val="00565A2F"/>
    <w:rsid w:val="00567340"/>
    <w:rsid w:val="005703CD"/>
    <w:rsid w:val="00572F6B"/>
    <w:rsid w:val="00572F7E"/>
    <w:rsid w:val="005734DE"/>
    <w:rsid w:val="00580BEA"/>
    <w:rsid w:val="00582C28"/>
    <w:rsid w:val="00584DD1"/>
    <w:rsid w:val="00585DB4"/>
    <w:rsid w:val="00595E7C"/>
    <w:rsid w:val="00596AD9"/>
    <w:rsid w:val="00596D6C"/>
    <w:rsid w:val="005A4940"/>
    <w:rsid w:val="005B2FC0"/>
    <w:rsid w:val="005B3407"/>
    <w:rsid w:val="005B4606"/>
    <w:rsid w:val="005B5C52"/>
    <w:rsid w:val="005B6171"/>
    <w:rsid w:val="005B7777"/>
    <w:rsid w:val="005B7FD8"/>
    <w:rsid w:val="005C1117"/>
    <w:rsid w:val="005C1C8F"/>
    <w:rsid w:val="005D6F1A"/>
    <w:rsid w:val="005E04CD"/>
    <w:rsid w:val="005E0CC5"/>
    <w:rsid w:val="005E2AA3"/>
    <w:rsid w:val="005F3018"/>
    <w:rsid w:val="005F3E28"/>
    <w:rsid w:val="005F4B20"/>
    <w:rsid w:val="005F721D"/>
    <w:rsid w:val="00600E50"/>
    <w:rsid w:val="006027EA"/>
    <w:rsid w:val="00603E80"/>
    <w:rsid w:val="00610561"/>
    <w:rsid w:val="0061230D"/>
    <w:rsid w:val="00620709"/>
    <w:rsid w:val="0063110D"/>
    <w:rsid w:val="00633087"/>
    <w:rsid w:val="00635725"/>
    <w:rsid w:val="006418BF"/>
    <w:rsid w:val="00646EF9"/>
    <w:rsid w:val="00651567"/>
    <w:rsid w:val="006521E5"/>
    <w:rsid w:val="00653F64"/>
    <w:rsid w:val="0065424E"/>
    <w:rsid w:val="006555E4"/>
    <w:rsid w:val="00655D95"/>
    <w:rsid w:val="00676A58"/>
    <w:rsid w:val="00682A06"/>
    <w:rsid w:val="0068707D"/>
    <w:rsid w:val="00692689"/>
    <w:rsid w:val="00697D17"/>
    <w:rsid w:val="006A629A"/>
    <w:rsid w:val="006B036B"/>
    <w:rsid w:val="006B0880"/>
    <w:rsid w:val="006B2BA3"/>
    <w:rsid w:val="006B5DE0"/>
    <w:rsid w:val="006B7694"/>
    <w:rsid w:val="006C26B7"/>
    <w:rsid w:val="006C29D5"/>
    <w:rsid w:val="006C4A7B"/>
    <w:rsid w:val="006D420B"/>
    <w:rsid w:val="006D70BE"/>
    <w:rsid w:val="006E4E98"/>
    <w:rsid w:val="006E642B"/>
    <w:rsid w:val="006E7764"/>
    <w:rsid w:val="006F128B"/>
    <w:rsid w:val="00700D59"/>
    <w:rsid w:val="00702377"/>
    <w:rsid w:val="00707425"/>
    <w:rsid w:val="00711544"/>
    <w:rsid w:val="0071196A"/>
    <w:rsid w:val="0071544E"/>
    <w:rsid w:val="0072086C"/>
    <w:rsid w:val="0072168A"/>
    <w:rsid w:val="007232A8"/>
    <w:rsid w:val="00726012"/>
    <w:rsid w:val="00730E7B"/>
    <w:rsid w:val="00733D70"/>
    <w:rsid w:val="007355D6"/>
    <w:rsid w:val="007405E6"/>
    <w:rsid w:val="00755B5A"/>
    <w:rsid w:val="00762976"/>
    <w:rsid w:val="007629F4"/>
    <w:rsid w:val="0076340F"/>
    <w:rsid w:val="00763DF8"/>
    <w:rsid w:val="00770545"/>
    <w:rsid w:val="00771021"/>
    <w:rsid w:val="00774E9D"/>
    <w:rsid w:val="0077554A"/>
    <w:rsid w:val="007769D4"/>
    <w:rsid w:val="00776A7A"/>
    <w:rsid w:val="00776BEC"/>
    <w:rsid w:val="00776D61"/>
    <w:rsid w:val="00785577"/>
    <w:rsid w:val="00787D12"/>
    <w:rsid w:val="007905DF"/>
    <w:rsid w:val="00792156"/>
    <w:rsid w:val="00792D08"/>
    <w:rsid w:val="007933DC"/>
    <w:rsid w:val="007935AF"/>
    <w:rsid w:val="00795758"/>
    <w:rsid w:val="007B231A"/>
    <w:rsid w:val="007C0B22"/>
    <w:rsid w:val="007C0DF7"/>
    <w:rsid w:val="007C1DDD"/>
    <w:rsid w:val="007C2611"/>
    <w:rsid w:val="007C2984"/>
    <w:rsid w:val="007D0B24"/>
    <w:rsid w:val="007E4C84"/>
    <w:rsid w:val="007E695A"/>
    <w:rsid w:val="007F017F"/>
    <w:rsid w:val="007F08D3"/>
    <w:rsid w:val="007F10FE"/>
    <w:rsid w:val="007F39A7"/>
    <w:rsid w:val="007F6C38"/>
    <w:rsid w:val="0080217D"/>
    <w:rsid w:val="00803683"/>
    <w:rsid w:val="00806D82"/>
    <w:rsid w:val="00811EC1"/>
    <w:rsid w:val="008137AC"/>
    <w:rsid w:val="0081461A"/>
    <w:rsid w:val="00815025"/>
    <w:rsid w:val="0081673C"/>
    <w:rsid w:val="00822A89"/>
    <w:rsid w:val="0082561E"/>
    <w:rsid w:val="008275A3"/>
    <w:rsid w:val="00833F7C"/>
    <w:rsid w:val="0084334D"/>
    <w:rsid w:val="00853772"/>
    <w:rsid w:val="00856750"/>
    <w:rsid w:val="00863A90"/>
    <w:rsid w:val="00866112"/>
    <w:rsid w:val="0087122B"/>
    <w:rsid w:val="008755DB"/>
    <w:rsid w:val="008800B2"/>
    <w:rsid w:val="00880A7A"/>
    <w:rsid w:val="008811B7"/>
    <w:rsid w:val="00895D86"/>
    <w:rsid w:val="008963D4"/>
    <w:rsid w:val="008A52E1"/>
    <w:rsid w:val="008A73AF"/>
    <w:rsid w:val="008B5B33"/>
    <w:rsid w:val="008C2184"/>
    <w:rsid w:val="008C2420"/>
    <w:rsid w:val="008C7095"/>
    <w:rsid w:val="008D08DF"/>
    <w:rsid w:val="008E4DEA"/>
    <w:rsid w:val="008E5ACA"/>
    <w:rsid w:val="008E74ED"/>
    <w:rsid w:val="008F5738"/>
    <w:rsid w:val="009047CF"/>
    <w:rsid w:val="009100E3"/>
    <w:rsid w:val="0091272B"/>
    <w:rsid w:val="00912AD8"/>
    <w:rsid w:val="00912FEE"/>
    <w:rsid w:val="0091464C"/>
    <w:rsid w:val="00923F1F"/>
    <w:rsid w:val="009248E7"/>
    <w:rsid w:val="00933337"/>
    <w:rsid w:val="00942871"/>
    <w:rsid w:val="009441C0"/>
    <w:rsid w:val="009444A2"/>
    <w:rsid w:val="009446CF"/>
    <w:rsid w:val="00944DCB"/>
    <w:rsid w:val="0094798A"/>
    <w:rsid w:val="00947D46"/>
    <w:rsid w:val="009519AD"/>
    <w:rsid w:val="00954331"/>
    <w:rsid w:val="00955038"/>
    <w:rsid w:val="0096070D"/>
    <w:rsid w:val="009616A6"/>
    <w:rsid w:val="009658C8"/>
    <w:rsid w:val="00965D3C"/>
    <w:rsid w:val="00971CFC"/>
    <w:rsid w:val="00971E52"/>
    <w:rsid w:val="009800E0"/>
    <w:rsid w:val="00981E85"/>
    <w:rsid w:val="00983404"/>
    <w:rsid w:val="009865DA"/>
    <w:rsid w:val="00986867"/>
    <w:rsid w:val="00987539"/>
    <w:rsid w:val="00987C8F"/>
    <w:rsid w:val="009935A9"/>
    <w:rsid w:val="009A1486"/>
    <w:rsid w:val="009A2E10"/>
    <w:rsid w:val="009A5CEC"/>
    <w:rsid w:val="009A7826"/>
    <w:rsid w:val="009B2B1C"/>
    <w:rsid w:val="009B5E48"/>
    <w:rsid w:val="009C1BF8"/>
    <w:rsid w:val="009C44B2"/>
    <w:rsid w:val="009D00CB"/>
    <w:rsid w:val="009D145E"/>
    <w:rsid w:val="009D217D"/>
    <w:rsid w:val="009D670D"/>
    <w:rsid w:val="009E4C73"/>
    <w:rsid w:val="009E510F"/>
    <w:rsid w:val="009E79ED"/>
    <w:rsid w:val="009F1E8B"/>
    <w:rsid w:val="009F2DF7"/>
    <w:rsid w:val="00A038A0"/>
    <w:rsid w:val="00A03A0F"/>
    <w:rsid w:val="00A03F5C"/>
    <w:rsid w:val="00A120AE"/>
    <w:rsid w:val="00A135A5"/>
    <w:rsid w:val="00A146F2"/>
    <w:rsid w:val="00A22C08"/>
    <w:rsid w:val="00A22C2D"/>
    <w:rsid w:val="00A2361C"/>
    <w:rsid w:val="00A27AFE"/>
    <w:rsid w:val="00A34443"/>
    <w:rsid w:val="00A34C3E"/>
    <w:rsid w:val="00A401D2"/>
    <w:rsid w:val="00A431AA"/>
    <w:rsid w:val="00A454D5"/>
    <w:rsid w:val="00A4679E"/>
    <w:rsid w:val="00A46A56"/>
    <w:rsid w:val="00A50487"/>
    <w:rsid w:val="00A52C68"/>
    <w:rsid w:val="00A531A5"/>
    <w:rsid w:val="00A5451B"/>
    <w:rsid w:val="00A63384"/>
    <w:rsid w:val="00A649E3"/>
    <w:rsid w:val="00A70D90"/>
    <w:rsid w:val="00A75480"/>
    <w:rsid w:val="00A7653C"/>
    <w:rsid w:val="00A8365E"/>
    <w:rsid w:val="00A83A88"/>
    <w:rsid w:val="00A90DF2"/>
    <w:rsid w:val="00A933EE"/>
    <w:rsid w:val="00AA6922"/>
    <w:rsid w:val="00AA6A58"/>
    <w:rsid w:val="00AA6DE2"/>
    <w:rsid w:val="00AB1D77"/>
    <w:rsid w:val="00AB35F7"/>
    <w:rsid w:val="00AB5378"/>
    <w:rsid w:val="00AB5792"/>
    <w:rsid w:val="00AC6772"/>
    <w:rsid w:val="00AE23AB"/>
    <w:rsid w:val="00AE3502"/>
    <w:rsid w:val="00AE4355"/>
    <w:rsid w:val="00AE543F"/>
    <w:rsid w:val="00AE7BDA"/>
    <w:rsid w:val="00AF0803"/>
    <w:rsid w:val="00AF2A23"/>
    <w:rsid w:val="00AF2FCA"/>
    <w:rsid w:val="00AF78E8"/>
    <w:rsid w:val="00B05E8B"/>
    <w:rsid w:val="00B1094B"/>
    <w:rsid w:val="00B110AE"/>
    <w:rsid w:val="00B11500"/>
    <w:rsid w:val="00B12627"/>
    <w:rsid w:val="00B14ED6"/>
    <w:rsid w:val="00B15449"/>
    <w:rsid w:val="00B15FB6"/>
    <w:rsid w:val="00B225E7"/>
    <w:rsid w:val="00B22990"/>
    <w:rsid w:val="00B269FD"/>
    <w:rsid w:val="00B272AF"/>
    <w:rsid w:val="00B30BEE"/>
    <w:rsid w:val="00B31B81"/>
    <w:rsid w:val="00B32D8F"/>
    <w:rsid w:val="00B3767E"/>
    <w:rsid w:val="00B37750"/>
    <w:rsid w:val="00B471DC"/>
    <w:rsid w:val="00B514B2"/>
    <w:rsid w:val="00B5554A"/>
    <w:rsid w:val="00B55C92"/>
    <w:rsid w:val="00B56DD2"/>
    <w:rsid w:val="00B61A5A"/>
    <w:rsid w:val="00B6573B"/>
    <w:rsid w:val="00B66ACF"/>
    <w:rsid w:val="00B66BA4"/>
    <w:rsid w:val="00B676F2"/>
    <w:rsid w:val="00B70747"/>
    <w:rsid w:val="00B729B3"/>
    <w:rsid w:val="00B739C1"/>
    <w:rsid w:val="00B800DA"/>
    <w:rsid w:val="00B91305"/>
    <w:rsid w:val="00B93ECD"/>
    <w:rsid w:val="00BA0A0F"/>
    <w:rsid w:val="00BA4A83"/>
    <w:rsid w:val="00BB1F59"/>
    <w:rsid w:val="00BB5FA3"/>
    <w:rsid w:val="00BB7110"/>
    <w:rsid w:val="00BC0EA0"/>
    <w:rsid w:val="00BD0B1F"/>
    <w:rsid w:val="00BD11E6"/>
    <w:rsid w:val="00BD5A39"/>
    <w:rsid w:val="00BD5AD9"/>
    <w:rsid w:val="00BD669E"/>
    <w:rsid w:val="00BE20EA"/>
    <w:rsid w:val="00BE403D"/>
    <w:rsid w:val="00BE535B"/>
    <w:rsid w:val="00BE614F"/>
    <w:rsid w:val="00BE6347"/>
    <w:rsid w:val="00BF3805"/>
    <w:rsid w:val="00BF64AD"/>
    <w:rsid w:val="00C0030C"/>
    <w:rsid w:val="00C0120A"/>
    <w:rsid w:val="00C02157"/>
    <w:rsid w:val="00C03EF7"/>
    <w:rsid w:val="00C0514D"/>
    <w:rsid w:val="00C11EE5"/>
    <w:rsid w:val="00C12F1B"/>
    <w:rsid w:val="00C169F9"/>
    <w:rsid w:val="00C32130"/>
    <w:rsid w:val="00C37B28"/>
    <w:rsid w:val="00C47E41"/>
    <w:rsid w:val="00C505DF"/>
    <w:rsid w:val="00C50FBC"/>
    <w:rsid w:val="00C607DD"/>
    <w:rsid w:val="00C644B5"/>
    <w:rsid w:val="00C67929"/>
    <w:rsid w:val="00C71028"/>
    <w:rsid w:val="00C75CDD"/>
    <w:rsid w:val="00C801D8"/>
    <w:rsid w:val="00C80F20"/>
    <w:rsid w:val="00C81E44"/>
    <w:rsid w:val="00C81EBF"/>
    <w:rsid w:val="00C83BA3"/>
    <w:rsid w:val="00C84088"/>
    <w:rsid w:val="00C909DF"/>
    <w:rsid w:val="00C9339D"/>
    <w:rsid w:val="00C95C61"/>
    <w:rsid w:val="00CA1CBF"/>
    <w:rsid w:val="00CA3DCF"/>
    <w:rsid w:val="00CA43FD"/>
    <w:rsid w:val="00CA753E"/>
    <w:rsid w:val="00CB73FE"/>
    <w:rsid w:val="00CB7474"/>
    <w:rsid w:val="00CB7B58"/>
    <w:rsid w:val="00CC3393"/>
    <w:rsid w:val="00CC4111"/>
    <w:rsid w:val="00CC586B"/>
    <w:rsid w:val="00CC6FAE"/>
    <w:rsid w:val="00CD1155"/>
    <w:rsid w:val="00CD2547"/>
    <w:rsid w:val="00CD2F14"/>
    <w:rsid w:val="00CE2763"/>
    <w:rsid w:val="00CE5B03"/>
    <w:rsid w:val="00CE7337"/>
    <w:rsid w:val="00CE7B6C"/>
    <w:rsid w:val="00CF0388"/>
    <w:rsid w:val="00CF6EB6"/>
    <w:rsid w:val="00D0683B"/>
    <w:rsid w:val="00D10683"/>
    <w:rsid w:val="00D11D62"/>
    <w:rsid w:val="00D13803"/>
    <w:rsid w:val="00D15259"/>
    <w:rsid w:val="00D15B8C"/>
    <w:rsid w:val="00D174E5"/>
    <w:rsid w:val="00D24AB1"/>
    <w:rsid w:val="00D32BA2"/>
    <w:rsid w:val="00D33C05"/>
    <w:rsid w:val="00D352BC"/>
    <w:rsid w:val="00D42251"/>
    <w:rsid w:val="00D43CA1"/>
    <w:rsid w:val="00D51751"/>
    <w:rsid w:val="00D568DF"/>
    <w:rsid w:val="00D56D52"/>
    <w:rsid w:val="00D61D63"/>
    <w:rsid w:val="00D6690F"/>
    <w:rsid w:val="00D6703E"/>
    <w:rsid w:val="00D70950"/>
    <w:rsid w:val="00D855B2"/>
    <w:rsid w:val="00D86D95"/>
    <w:rsid w:val="00D91F6F"/>
    <w:rsid w:val="00D96BD0"/>
    <w:rsid w:val="00DA0A12"/>
    <w:rsid w:val="00DA380F"/>
    <w:rsid w:val="00DA4CAC"/>
    <w:rsid w:val="00DB66A6"/>
    <w:rsid w:val="00DC0CFC"/>
    <w:rsid w:val="00DC22CB"/>
    <w:rsid w:val="00DC4B0C"/>
    <w:rsid w:val="00DD4EDE"/>
    <w:rsid w:val="00DD6525"/>
    <w:rsid w:val="00DE1327"/>
    <w:rsid w:val="00DE1DB7"/>
    <w:rsid w:val="00DE6F10"/>
    <w:rsid w:val="00DF14C7"/>
    <w:rsid w:val="00DF505A"/>
    <w:rsid w:val="00DF6B41"/>
    <w:rsid w:val="00E00C42"/>
    <w:rsid w:val="00E039B9"/>
    <w:rsid w:val="00E042A9"/>
    <w:rsid w:val="00E06AB9"/>
    <w:rsid w:val="00E1061F"/>
    <w:rsid w:val="00E10789"/>
    <w:rsid w:val="00E141D4"/>
    <w:rsid w:val="00E15F00"/>
    <w:rsid w:val="00E17637"/>
    <w:rsid w:val="00E20A6B"/>
    <w:rsid w:val="00E25602"/>
    <w:rsid w:val="00E3066D"/>
    <w:rsid w:val="00E3138C"/>
    <w:rsid w:val="00E31A5F"/>
    <w:rsid w:val="00E3364A"/>
    <w:rsid w:val="00E410B8"/>
    <w:rsid w:val="00E42D1D"/>
    <w:rsid w:val="00E43768"/>
    <w:rsid w:val="00E47594"/>
    <w:rsid w:val="00E5469D"/>
    <w:rsid w:val="00E60EDD"/>
    <w:rsid w:val="00E618A4"/>
    <w:rsid w:val="00E63F13"/>
    <w:rsid w:val="00E651F8"/>
    <w:rsid w:val="00E6570C"/>
    <w:rsid w:val="00E661A3"/>
    <w:rsid w:val="00E73CDB"/>
    <w:rsid w:val="00E80AAE"/>
    <w:rsid w:val="00E83D83"/>
    <w:rsid w:val="00E84897"/>
    <w:rsid w:val="00E87A0D"/>
    <w:rsid w:val="00E91C85"/>
    <w:rsid w:val="00E92528"/>
    <w:rsid w:val="00E95CEB"/>
    <w:rsid w:val="00E96BFA"/>
    <w:rsid w:val="00E97DD1"/>
    <w:rsid w:val="00EA445C"/>
    <w:rsid w:val="00EA5935"/>
    <w:rsid w:val="00EA6D9C"/>
    <w:rsid w:val="00EB15E3"/>
    <w:rsid w:val="00EB4705"/>
    <w:rsid w:val="00EB77FA"/>
    <w:rsid w:val="00EC0ADD"/>
    <w:rsid w:val="00EC1097"/>
    <w:rsid w:val="00EC38A1"/>
    <w:rsid w:val="00EC568C"/>
    <w:rsid w:val="00EC60A6"/>
    <w:rsid w:val="00EC61F6"/>
    <w:rsid w:val="00EC6572"/>
    <w:rsid w:val="00ED4CB6"/>
    <w:rsid w:val="00ED739E"/>
    <w:rsid w:val="00EE1023"/>
    <w:rsid w:val="00EE1BD1"/>
    <w:rsid w:val="00EE4F0A"/>
    <w:rsid w:val="00EE7687"/>
    <w:rsid w:val="00EF0509"/>
    <w:rsid w:val="00EF29FF"/>
    <w:rsid w:val="00EF3C78"/>
    <w:rsid w:val="00F01828"/>
    <w:rsid w:val="00F03273"/>
    <w:rsid w:val="00F03C78"/>
    <w:rsid w:val="00F05077"/>
    <w:rsid w:val="00F1636D"/>
    <w:rsid w:val="00F1683B"/>
    <w:rsid w:val="00F21403"/>
    <w:rsid w:val="00F224E5"/>
    <w:rsid w:val="00F36A15"/>
    <w:rsid w:val="00F43DBC"/>
    <w:rsid w:val="00F50030"/>
    <w:rsid w:val="00F531DB"/>
    <w:rsid w:val="00F53C88"/>
    <w:rsid w:val="00F60246"/>
    <w:rsid w:val="00F647CC"/>
    <w:rsid w:val="00F65790"/>
    <w:rsid w:val="00F66C14"/>
    <w:rsid w:val="00F72885"/>
    <w:rsid w:val="00F76F15"/>
    <w:rsid w:val="00F77B62"/>
    <w:rsid w:val="00F84D4D"/>
    <w:rsid w:val="00F91FE2"/>
    <w:rsid w:val="00FA0F27"/>
    <w:rsid w:val="00FA5364"/>
    <w:rsid w:val="00FB2D3B"/>
    <w:rsid w:val="00FB2FD6"/>
    <w:rsid w:val="00FC1046"/>
    <w:rsid w:val="00FC23A7"/>
    <w:rsid w:val="00FC265B"/>
    <w:rsid w:val="00FC3C96"/>
    <w:rsid w:val="00FC5627"/>
    <w:rsid w:val="00FC5DE3"/>
    <w:rsid w:val="00FC607E"/>
    <w:rsid w:val="00FC7EE9"/>
    <w:rsid w:val="00FD1FE1"/>
    <w:rsid w:val="00FD5D2D"/>
    <w:rsid w:val="00FD7FF0"/>
    <w:rsid w:val="00FE0118"/>
    <w:rsid w:val="00FE26AD"/>
    <w:rsid w:val="00FE4705"/>
    <w:rsid w:val="00FE6B56"/>
    <w:rsid w:val="00FF41FC"/>
    <w:rsid w:val="00FF4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7D0B24"/>
    <w:rPr>
      <w:rFonts w:ascii="Arial" w:hAnsi="Arial" w:cs="Arial"/>
      <w:sz w:val="24"/>
      <w:lang w:eastAsia="en-US"/>
    </w:rPr>
  </w:style>
  <w:style w:type="paragraph" w:customStyle="1" w:styleId="Estilo">
    <w:name w:val="Estilo"/>
    <w:basedOn w:val="Normal"/>
    <w:link w:val="EstiloCar"/>
    <w:qFormat/>
    <w:rsid w:val="007D0B24"/>
    <w:pPr>
      <w:spacing w:after="0" w:line="240" w:lineRule="auto"/>
      <w:jc w:val="both"/>
    </w:pPr>
    <w:rPr>
      <w:rFonts w:ascii="Arial" w:hAnsi="Arial" w:cs="Arial"/>
      <w:sz w:val="24"/>
      <w:lang w:eastAsia="en-US"/>
    </w:rPr>
  </w:style>
  <w:style w:type="paragraph" w:styleId="NormalWeb">
    <w:name w:val="Normal (Web)"/>
    <w:basedOn w:val="Normal"/>
    <w:uiPriority w:val="99"/>
    <w:unhideWhenUsed/>
    <w:rsid w:val="000D474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73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4662">
      <w:bodyDiv w:val="1"/>
      <w:marLeft w:val="0"/>
      <w:marRight w:val="0"/>
      <w:marTop w:val="0"/>
      <w:marBottom w:val="0"/>
      <w:divBdr>
        <w:top w:val="none" w:sz="0" w:space="0" w:color="auto"/>
        <w:left w:val="none" w:sz="0" w:space="0" w:color="auto"/>
        <w:bottom w:val="none" w:sz="0" w:space="0" w:color="auto"/>
        <w:right w:val="none" w:sz="0" w:space="0" w:color="auto"/>
      </w:divBdr>
    </w:div>
    <w:div w:id="60229954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3151</Words>
  <Characters>17334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99</cp:revision>
  <cp:lastPrinted>2023-05-21T19:12:00Z</cp:lastPrinted>
  <dcterms:created xsi:type="dcterms:W3CDTF">2023-04-28T00:49:00Z</dcterms:created>
  <dcterms:modified xsi:type="dcterms:W3CDTF">2023-05-24T20:32:00Z</dcterms:modified>
</cp:coreProperties>
</file>